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5CA7" w:rsidRDefault="00765CA7">
      <w:pPr>
        <w:rPr>
          <w:rFonts w:ascii="Cambria" w:eastAsia="MS Mincho" w:hAnsi="Cambria" w:cs="Times New Roman"/>
          <w:sz w:val="24"/>
          <w:szCs w:val="24"/>
          <w:lang w:val="en-US"/>
        </w:rPr>
        <w:sectPr w:rsidR="00765CA7" w:rsidSect="00931CE1">
          <w:headerReference w:type="default" r:id="rId8"/>
          <w:footerReference w:type="default" r:id="rId9"/>
          <w:type w:val="continuous"/>
          <w:pgSz w:w="11906" w:h="16838" w:code="9"/>
          <w:pgMar w:top="958" w:right="1440" w:bottom="1440" w:left="1440" w:header="284" w:footer="709" w:gutter="0"/>
          <w:cols w:space="708"/>
          <w:titlePg/>
          <w:docGrid w:linePitch="360"/>
        </w:sectPr>
      </w:pPr>
    </w:p>
    <w:p w:rsidR="00853A60" w:rsidRPr="00691884" w:rsidRDefault="00853A60" w:rsidP="00691884">
      <w:pPr>
        <w:pStyle w:val="Heading1"/>
      </w:pPr>
      <w:r w:rsidRPr="00691884">
        <w:t xml:space="preserve">Activity 1.1 </w:t>
      </w:r>
      <w:r w:rsidR="00EB3976" w:rsidRPr="00EB3976">
        <w:t>What’s the Matter?</w:t>
      </w:r>
    </w:p>
    <w:p w:rsidR="00EB3976" w:rsidRPr="00EB3976" w:rsidRDefault="00EB3976" w:rsidP="00EB3976">
      <w:pPr>
        <w:pStyle w:val="Heading2"/>
      </w:pPr>
      <w:r w:rsidRPr="00EB3976">
        <w:t>Notebook: States and elements</w:t>
      </w:r>
    </w:p>
    <w:p w:rsidR="00953FDE" w:rsidRDefault="00765C8C" w:rsidP="00765C8C">
      <w:pPr>
        <w:tabs>
          <w:tab w:val="left" w:pos="567"/>
        </w:tabs>
        <w:spacing w:before="120" w:after="120"/>
        <w:ind w:left="567" w:hanging="567"/>
        <w:rPr>
          <w:rFonts w:ascii="Arial" w:eastAsiaTheme="minorEastAsia" w:hAnsi="Arial"/>
          <w:spacing w:val="15"/>
        </w:rPr>
      </w:pPr>
      <w:r w:rsidRPr="00765C8C">
        <w:rPr>
          <w:rFonts w:ascii="Arial" w:eastAsiaTheme="minorEastAsia" w:hAnsi="Arial"/>
          <w:spacing w:val="15"/>
        </w:rPr>
        <w:t>1.</w:t>
      </w:r>
      <w:r w:rsidRPr="00765C8C">
        <w:rPr>
          <w:rFonts w:ascii="Arial" w:eastAsiaTheme="minorEastAsia" w:hAnsi="Arial"/>
          <w:spacing w:val="15"/>
        </w:rPr>
        <w:tab/>
      </w:r>
      <w:r w:rsidR="00EB3976" w:rsidRPr="00EB3976">
        <w:rPr>
          <w:rFonts w:ascii="Arial" w:eastAsiaTheme="minorEastAsia" w:hAnsi="Arial"/>
          <w:spacing w:val="15"/>
        </w:rPr>
        <w:t xml:space="preserve">Take a good look around. What do </w:t>
      </w:r>
      <w:r w:rsidR="00525273">
        <w:rPr>
          <w:rFonts w:ascii="Arial" w:eastAsiaTheme="minorEastAsia" w:hAnsi="Arial"/>
          <w:spacing w:val="15"/>
        </w:rPr>
        <w:t xml:space="preserve">you </w:t>
      </w:r>
      <w:r w:rsidR="00EB3976" w:rsidRPr="00EB3976">
        <w:rPr>
          <w:rFonts w:ascii="Arial" w:eastAsiaTheme="minorEastAsia" w:hAnsi="Arial"/>
          <w:spacing w:val="15"/>
        </w:rPr>
        <w:t>think Earth’s four most common elements are? How many different elements are there?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30C24" w:rsidRPr="00853A60" w:rsidTr="00E42A33">
        <w:trPr>
          <w:trHeight w:val="2184"/>
        </w:trPr>
        <w:tc>
          <w:tcPr>
            <w:tcW w:w="9026" w:type="dxa"/>
            <w:shd w:val="clear" w:color="auto" w:fill="FFFFCC"/>
          </w:tcPr>
          <w:p w:rsidR="00230C24" w:rsidRPr="00853A60" w:rsidRDefault="00230C24" w:rsidP="00E42A33"/>
        </w:tc>
      </w:tr>
    </w:tbl>
    <w:p w:rsidR="00953FDE" w:rsidRDefault="00765C8C" w:rsidP="00765C8C">
      <w:pPr>
        <w:spacing w:before="120" w:after="120"/>
        <w:ind w:left="567" w:hanging="567"/>
        <w:rPr>
          <w:rFonts w:ascii="Arial" w:eastAsiaTheme="minorEastAsia" w:hAnsi="Arial"/>
          <w:spacing w:val="15"/>
        </w:rPr>
      </w:pPr>
      <w:r w:rsidRPr="00765C8C">
        <w:rPr>
          <w:rFonts w:ascii="Arial" w:eastAsiaTheme="minorEastAsia" w:hAnsi="Arial"/>
          <w:spacing w:val="15"/>
        </w:rPr>
        <w:t>2.</w:t>
      </w:r>
      <w:r w:rsidRPr="00765C8C">
        <w:rPr>
          <w:rFonts w:ascii="Arial" w:eastAsiaTheme="minorEastAsia" w:hAnsi="Arial"/>
          <w:spacing w:val="15"/>
        </w:rPr>
        <w:tab/>
      </w:r>
      <w:r w:rsidR="00EB3976" w:rsidRPr="00EB3976">
        <w:rPr>
          <w:rFonts w:ascii="Arial" w:eastAsiaTheme="minorEastAsia" w:hAnsi="Arial"/>
          <w:spacing w:val="15"/>
        </w:rPr>
        <w:t>Think about the properties of matter. What objects in the harbour scene would you classify as:</w:t>
      </w:r>
    </w:p>
    <w:p w:rsidR="00EB3976" w:rsidRPr="00EB3976" w:rsidRDefault="00EB3976" w:rsidP="00EB3976">
      <w:pPr>
        <w:spacing w:before="120" w:after="120"/>
        <w:ind w:left="1134" w:hanging="567"/>
        <w:rPr>
          <w:rFonts w:ascii="Arial" w:eastAsiaTheme="minorEastAsia" w:hAnsi="Arial"/>
          <w:spacing w:val="15"/>
        </w:rPr>
      </w:pPr>
      <w:r>
        <w:rPr>
          <w:rFonts w:ascii="Arial" w:eastAsiaTheme="minorEastAsia" w:hAnsi="Arial"/>
          <w:spacing w:val="15"/>
        </w:rPr>
        <w:t>a)</w:t>
      </w:r>
      <w:r>
        <w:rPr>
          <w:rFonts w:ascii="Arial" w:eastAsiaTheme="minorEastAsia" w:hAnsi="Arial"/>
          <w:spacing w:val="15"/>
        </w:rPr>
        <w:tab/>
      </w:r>
      <w:r w:rsidRPr="00EB3976">
        <w:rPr>
          <w:rFonts w:ascii="Arial" w:eastAsiaTheme="minorEastAsia" w:hAnsi="Arial"/>
          <w:spacing w:val="15"/>
        </w:rPr>
        <w:t>living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B3976" w:rsidRPr="00853A60" w:rsidTr="00A82B8E">
        <w:trPr>
          <w:trHeight w:val="2184"/>
        </w:trPr>
        <w:tc>
          <w:tcPr>
            <w:tcW w:w="9026" w:type="dxa"/>
            <w:shd w:val="clear" w:color="auto" w:fill="FFFFCC"/>
          </w:tcPr>
          <w:p w:rsidR="00EB3976" w:rsidRPr="00853A60" w:rsidRDefault="00EB3976" w:rsidP="00A82B8E"/>
        </w:tc>
      </w:tr>
    </w:tbl>
    <w:p w:rsidR="00EB3976" w:rsidRDefault="00EB3976" w:rsidP="00EB3976">
      <w:pPr>
        <w:spacing w:before="120" w:after="120"/>
        <w:ind w:left="1134" w:hanging="567"/>
        <w:rPr>
          <w:rFonts w:ascii="Arial" w:eastAsiaTheme="minorEastAsia" w:hAnsi="Arial"/>
          <w:spacing w:val="15"/>
        </w:rPr>
      </w:pPr>
      <w:r>
        <w:rPr>
          <w:rFonts w:ascii="Arial" w:eastAsiaTheme="minorEastAsia" w:hAnsi="Arial"/>
          <w:spacing w:val="15"/>
        </w:rPr>
        <w:t>b)</w:t>
      </w:r>
      <w:r>
        <w:rPr>
          <w:rFonts w:ascii="Arial" w:eastAsiaTheme="minorEastAsia" w:hAnsi="Arial"/>
          <w:spacing w:val="15"/>
        </w:rPr>
        <w:tab/>
        <w:t>gases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B3976" w:rsidRPr="00853A60" w:rsidTr="00A82B8E">
        <w:trPr>
          <w:trHeight w:val="2184"/>
        </w:trPr>
        <w:tc>
          <w:tcPr>
            <w:tcW w:w="9026" w:type="dxa"/>
            <w:shd w:val="clear" w:color="auto" w:fill="FFFFCC"/>
          </w:tcPr>
          <w:p w:rsidR="00EB3976" w:rsidRPr="00853A60" w:rsidRDefault="00EB3976" w:rsidP="00A82B8E"/>
        </w:tc>
      </w:tr>
    </w:tbl>
    <w:p w:rsidR="00EB3976" w:rsidRDefault="00EB3976" w:rsidP="00EB3976">
      <w:pPr>
        <w:spacing w:before="120" w:after="120"/>
        <w:ind w:left="1134" w:hanging="567"/>
        <w:rPr>
          <w:rFonts w:ascii="Arial" w:eastAsiaTheme="minorEastAsia" w:hAnsi="Arial"/>
          <w:spacing w:val="15"/>
        </w:rPr>
      </w:pPr>
      <w:r>
        <w:rPr>
          <w:rFonts w:ascii="Arial" w:eastAsiaTheme="minorEastAsia" w:hAnsi="Arial"/>
          <w:spacing w:val="15"/>
        </w:rPr>
        <w:t>c)</w:t>
      </w:r>
      <w:r>
        <w:rPr>
          <w:rFonts w:ascii="Arial" w:eastAsiaTheme="minorEastAsia" w:hAnsi="Arial"/>
          <w:spacing w:val="15"/>
        </w:rPr>
        <w:tab/>
      </w:r>
      <w:r w:rsidRPr="00EB3976">
        <w:rPr>
          <w:rFonts w:ascii="Arial" w:eastAsiaTheme="minorEastAsia" w:hAnsi="Arial"/>
          <w:spacing w:val="15"/>
        </w:rPr>
        <w:t>compounds (two or more elements joined together)?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765C8C" w:rsidRPr="00853A60" w:rsidTr="00117D8A">
        <w:trPr>
          <w:trHeight w:val="2184"/>
        </w:trPr>
        <w:tc>
          <w:tcPr>
            <w:tcW w:w="9026" w:type="dxa"/>
            <w:shd w:val="clear" w:color="auto" w:fill="FFFFCC"/>
          </w:tcPr>
          <w:p w:rsidR="00765C8C" w:rsidRPr="00853A60" w:rsidRDefault="00765C8C" w:rsidP="00117D8A"/>
        </w:tc>
      </w:tr>
    </w:tbl>
    <w:p w:rsidR="00765C8C" w:rsidRDefault="00765C8C" w:rsidP="00230C24">
      <w:pPr>
        <w:spacing w:before="120" w:after="120"/>
        <w:rPr>
          <w:rFonts w:ascii="Arial" w:eastAsiaTheme="minorEastAsia" w:hAnsi="Arial"/>
          <w:spacing w:val="15"/>
        </w:rPr>
      </w:pPr>
    </w:p>
    <w:p w:rsidR="00765C8C" w:rsidRDefault="00765C8C" w:rsidP="00230C24">
      <w:pPr>
        <w:spacing w:before="120" w:after="120"/>
        <w:rPr>
          <w:rFonts w:ascii="Arial" w:eastAsiaTheme="minorEastAsia" w:hAnsi="Arial"/>
          <w:spacing w:val="15"/>
        </w:rPr>
        <w:sectPr w:rsidR="00765C8C" w:rsidSect="00691884">
          <w:footerReference w:type="default" r:id="rId10"/>
          <w:type w:val="continuous"/>
          <w:pgSz w:w="11906" w:h="16838" w:code="9"/>
          <w:pgMar w:top="958" w:right="1440" w:bottom="1440" w:left="1440" w:header="284" w:footer="709" w:gutter="0"/>
          <w:cols w:space="708"/>
          <w:docGrid w:linePitch="360"/>
        </w:sectPr>
      </w:pPr>
    </w:p>
    <w:p w:rsidR="00EB3976" w:rsidRDefault="00EB3976">
      <w:pPr>
        <w:rPr>
          <w:rFonts w:ascii="Arial" w:eastAsiaTheme="minorEastAsia" w:hAnsi="Arial"/>
          <w:spacing w:val="15"/>
        </w:rPr>
      </w:pPr>
      <w:r>
        <w:rPr>
          <w:rFonts w:ascii="Arial" w:eastAsiaTheme="minorEastAsia" w:hAnsi="Arial"/>
          <w:spacing w:val="15"/>
        </w:rPr>
        <w:br w:type="page"/>
      </w:r>
    </w:p>
    <w:p w:rsidR="00EB3976" w:rsidRDefault="00EB3976">
      <w:pPr>
        <w:rPr>
          <w:rFonts w:ascii="Arial" w:eastAsiaTheme="minorEastAsia" w:hAnsi="Arial"/>
          <w:spacing w:val="15"/>
        </w:rPr>
      </w:pPr>
    </w:p>
    <w:p w:rsidR="00EB3976" w:rsidRPr="00EB3976" w:rsidRDefault="00EB3976" w:rsidP="00EB3976">
      <w:pPr>
        <w:spacing w:before="120" w:after="120"/>
        <w:ind w:left="567" w:hanging="567"/>
        <w:rPr>
          <w:rFonts w:ascii="Arial" w:eastAsiaTheme="minorEastAsia" w:hAnsi="Arial"/>
          <w:spacing w:val="15"/>
        </w:rPr>
      </w:pPr>
      <w:r>
        <w:rPr>
          <w:rFonts w:ascii="Arial" w:eastAsiaTheme="minorEastAsia" w:hAnsi="Arial"/>
          <w:spacing w:val="15"/>
        </w:rPr>
        <w:t>3.</w:t>
      </w:r>
      <w:r>
        <w:rPr>
          <w:rFonts w:ascii="Arial" w:eastAsiaTheme="minorEastAsia" w:hAnsi="Arial"/>
          <w:spacing w:val="15"/>
        </w:rPr>
        <w:tab/>
      </w:r>
      <w:r w:rsidRPr="00EB3976">
        <w:rPr>
          <w:rFonts w:ascii="Arial" w:eastAsiaTheme="minorEastAsia" w:hAnsi="Arial"/>
          <w:spacing w:val="15"/>
        </w:rPr>
        <w:t>What other property could be used to group the objects? Do you think an artist, engineer or teacher looking at this scene would classify things differently? Give an example for each.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B3976" w:rsidRPr="00853A60" w:rsidTr="00A82B8E">
        <w:trPr>
          <w:trHeight w:val="2184"/>
        </w:trPr>
        <w:tc>
          <w:tcPr>
            <w:tcW w:w="9026" w:type="dxa"/>
            <w:shd w:val="clear" w:color="auto" w:fill="FFFFCC"/>
          </w:tcPr>
          <w:p w:rsidR="00EB3976" w:rsidRPr="00853A60" w:rsidRDefault="00EB3976" w:rsidP="00A82B8E"/>
        </w:tc>
      </w:tr>
    </w:tbl>
    <w:p w:rsidR="00EB3976" w:rsidRPr="00EB3976" w:rsidRDefault="00EB3976" w:rsidP="00EB3976">
      <w:pPr>
        <w:spacing w:before="120" w:after="120"/>
        <w:ind w:left="567" w:hanging="567"/>
        <w:rPr>
          <w:rFonts w:ascii="Arial" w:eastAsiaTheme="minorEastAsia" w:hAnsi="Arial"/>
          <w:spacing w:val="15"/>
        </w:rPr>
      </w:pPr>
      <w:r w:rsidRPr="00EB3976">
        <w:rPr>
          <w:rFonts w:ascii="Arial" w:eastAsiaTheme="minorEastAsia" w:hAnsi="Arial"/>
          <w:spacing w:val="15"/>
        </w:rPr>
        <w:t>4.</w:t>
      </w:r>
      <w:r>
        <w:rPr>
          <w:rFonts w:ascii="Arial" w:eastAsiaTheme="minorEastAsia" w:hAnsi="Arial"/>
          <w:spacing w:val="15"/>
        </w:rPr>
        <w:tab/>
      </w:r>
      <w:r w:rsidRPr="00EB3976">
        <w:rPr>
          <w:rFonts w:ascii="Arial" w:eastAsiaTheme="minorEastAsia" w:hAnsi="Arial"/>
          <w:spacing w:val="15"/>
        </w:rPr>
        <w:t>Listen to the song about elements. How many of these did you find in the picture?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B3976" w:rsidRPr="00853A60" w:rsidTr="00A82B8E">
        <w:trPr>
          <w:trHeight w:val="2184"/>
        </w:trPr>
        <w:tc>
          <w:tcPr>
            <w:tcW w:w="9026" w:type="dxa"/>
            <w:shd w:val="clear" w:color="auto" w:fill="FFFFCC"/>
          </w:tcPr>
          <w:p w:rsidR="00EB3976" w:rsidRPr="00853A60" w:rsidRDefault="00EB3976" w:rsidP="00A82B8E"/>
        </w:tc>
      </w:tr>
    </w:tbl>
    <w:p w:rsidR="00EB3976" w:rsidRPr="00EB3976" w:rsidRDefault="00EB3976" w:rsidP="00EB3976">
      <w:pPr>
        <w:spacing w:before="120" w:after="120"/>
        <w:rPr>
          <w:rFonts w:ascii="Arial" w:eastAsiaTheme="minorEastAsia" w:hAnsi="Arial"/>
          <w:spacing w:val="15"/>
        </w:rPr>
      </w:pPr>
    </w:p>
    <w:p w:rsidR="00003FAB" w:rsidRDefault="00003FAB" w:rsidP="00230C24">
      <w:pPr>
        <w:spacing w:before="120" w:after="120"/>
        <w:rPr>
          <w:rFonts w:ascii="Arial" w:eastAsiaTheme="minorEastAsia" w:hAnsi="Arial"/>
          <w:spacing w:val="15"/>
        </w:rPr>
        <w:sectPr w:rsidR="00003FAB" w:rsidSect="00691884">
          <w:type w:val="continuous"/>
          <w:pgSz w:w="11906" w:h="16838" w:code="9"/>
          <w:pgMar w:top="958" w:right="1440" w:bottom="1440" w:left="1440" w:header="284" w:footer="709" w:gutter="0"/>
          <w:cols w:space="708"/>
          <w:docGrid w:linePitch="360"/>
        </w:sectPr>
      </w:pPr>
    </w:p>
    <w:p w:rsidR="00003FAB" w:rsidRDefault="00003FAB">
      <w:pPr>
        <w:rPr>
          <w:rFonts w:ascii="Arial" w:eastAsiaTheme="minorEastAsia" w:hAnsi="Arial"/>
          <w:spacing w:val="15"/>
        </w:rPr>
      </w:pPr>
      <w:r>
        <w:rPr>
          <w:rFonts w:ascii="Arial" w:eastAsiaTheme="minorEastAsia" w:hAnsi="Arial"/>
          <w:spacing w:val="15"/>
        </w:rPr>
        <w:br w:type="page"/>
      </w:r>
    </w:p>
    <w:p w:rsidR="00003FAB" w:rsidRPr="00691884" w:rsidRDefault="00003FAB" w:rsidP="00003FAB">
      <w:pPr>
        <w:pStyle w:val="Heading1"/>
      </w:pPr>
      <w:r>
        <w:lastRenderedPageBreak/>
        <w:t>Activity 1.2</w:t>
      </w:r>
      <w:r w:rsidRPr="00691884">
        <w:t xml:space="preserve"> </w:t>
      </w:r>
      <w:r>
        <w:t>Atoms matter</w:t>
      </w:r>
    </w:p>
    <w:p w:rsidR="00003FAB" w:rsidRDefault="00003FAB" w:rsidP="00003FAB">
      <w:pPr>
        <w:pStyle w:val="Heading2"/>
        <w:rPr>
          <w:rFonts w:eastAsiaTheme="minorEastAsia"/>
        </w:rPr>
      </w:pPr>
      <w:r w:rsidRPr="00AA317C">
        <w:rPr>
          <w:rFonts w:eastAsiaTheme="minorEastAsia"/>
        </w:rPr>
        <w:t>Notebook: Is there anything smaller?</w:t>
      </w:r>
    </w:p>
    <w:p w:rsidR="00003FAB" w:rsidRPr="00AA317C" w:rsidRDefault="00003FAB" w:rsidP="00003FAB">
      <w:pPr>
        <w:tabs>
          <w:tab w:val="left" w:pos="567"/>
        </w:tabs>
        <w:spacing w:before="120" w:after="120"/>
        <w:ind w:left="567" w:hanging="567"/>
        <w:rPr>
          <w:rFonts w:ascii="Arial" w:eastAsiaTheme="minorEastAsia" w:hAnsi="Arial"/>
          <w:spacing w:val="15"/>
        </w:rPr>
      </w:pPr>
      <w:r w:rsidRPr="00AA317C">
        <w:rPr>
          <w:rFonts w:ascii="Arial" w:eastAsiaTheme="minorEastAsia" w:hAnsi="Arial"/>
          <w:spacing w:val="15"/>
        </w:rPr>
        <w:t>1.</w:t>
      </w:r>
      <w:r w:rsidRPr="00AA317C">
        <w:rPr>
          <w:rFonts w:ascii="Arial" w:eastAsiaTheme="minorEastAsia" w:hAnsi="Arial"/>
          <w:spacing w:val="15"/>
        </w:rPr>
        <w:tab/>
        <w:t>Construct a table to look at the similarities and differences between the theories of Democritus and Dalton, making sure you look at:</w:t>
      </w:r>
    </w:p>
    <w:p w:rsidR="00003FAB" w:rsidRPr="00AA317C" w:rsidRDefault="00003FAB" w:rsidP="00003FAB">
      <w:pPr>
        <w:tabs>
          <w:tab w:val="left" w:pos="1134"/>
        </w:tabs>
        <w:spacing w:before="120" w:after="120"/>
        <w:ind w:left="1134" w:hanging="567"/>
        <w:rPr>
          <w:rFonts w:ascii="Arial" w:eastAsiaTheme="minorEastAsia" w:hAnsi="Arial"/>
          <w:spacing w:val="15"/>
        </w:rPr>
      </w:pPr>
      <w:r w:rsidRPr="00AA317C">
        <w:rPr>
          <w:rFonts w:ascii="Arial" w:eastAsiaTheme="minorEastAsia" w:hAnsi="Arial"/>
          <w:spacing w:val="15"/>
        </w:rPr>
        <w:t>•</w:t>
      </w:r>
      <w:r w:rsidRPr="00AA317C">
        <w:rPr>
          <w:rFonts w:ascii="Arial" w:eastAsiaTheme="minorEastAsia" w:hAnsi="Arial"/>
          <w:spacing w:val="15"/>
        </w:rPr>
        <w:tab/>
        <w:t>their ideas of what an element was</w:t>
      </w:r>
    </w:p>
    <w:p w:rsidR="00003FAB" w:rsidRPr="00AA317C" w:rsidRDefault="00003FAB" w:rsidP="00003FAB">
      <w:pPr>
        <w:tabs>
          <w:tab w:val="left" w:pos="1134"/>
        </w:tabs>
        <w:spacing w:before="120" w:after="120"/>
        <w:ind w:left="1134" w:hanging="567"/>
        <w:rPr>
          <w:rFonts w:ascii="Arial" w:eastAsiaTheme="minorEastAsia" w:hAnsi="Arial"/>
          <w:spacing w:val="15"/>
        </w:rPr>
      </w:pPr>
      <w:r w:rsidRPr="00AA317C">
        <w:rPr>
          <w:rFonts w:ascii="Arial" w:eastAsiaTheme="minorEastAsia" w:hAnsi="Arial"/>
          <w:spacing w:val="15"/>
        </w:rPr>
        <w:t>•</w:t>
      </w:r>
      <w:r w:rsidRPr="00AA317C">
        <w:rPr>
          <w:rFonts w:ascii="Arial" w:eastAsiaTheme="minorEastAsia" w:hAnsi="Arial"/>
          <w:spacing w:val="15"/>
        </w:rPr>
        <w:tab/>
        <w:t>the shape and structure of an atom</w:t>
      </w:r>
    </w:p>
    <w:p w:rsidR="00003FAB" w:rsidRPr="00AA317C" w:rsidRDefault="00003FAB" w:rsidP="00003FAB">
      <w:pPr>
        <w:tabs>
          <w:tab w:val="left" w:pos="1134"/>
        </w:tabs>
        <w:spacing w:before="120" w:after="120"/>
        <w:ind w:left="1134" w:hanging="567"/>
        <w:rPr>
          <w:rFonts w:ascii="Arial" w:eastAsiaTheme="minorEastAsia" w:hAnsi="Arial"/>
          <w:spacing w:val="15"/>
        </w:rPr>
      </w:pPr>
      <w:r w:rsidRPr="00AA317C">
        <w:rPr>
          <w:rFonts w:ascii="Arial" w:eastAsiaTheme="minorEastAsia" w:hAnsi="Arial"/>
          <w:spacing w:val="15"/>
        </w:rPr>
        <w:t>•</w:t>
      </w:r>
      <w:r w:rsidRPr="00AA317C">
        <w:rPr>
          <w:rFonts w:ascii="Arial" w:eastAsiaTheme="minorEastAsia" w:hAnsi="Arial"/>
          <w:spacing w:val="15"/>
        </w:rPr>
        <w:tab/>
        <w:t>how they thought atoms combined.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AA317C" w:rsidRDefault="00003FAB" w:rsidP="00003FAB">
      <w:pPr>
        <w:tabs>
          <w:tab w:val="left" w:pos="567"/>
        </w:tabs>
        <w:spacing w:before="120" w:after="120"/>
        <w:ind w:left="567" w:hanging="567"/>
        <w:rPr>
          <w:rFonts w:ascii="Arial" w:eastAsiaTheme="minorEastAsia" w:hAnsi="Arial"/>
          <w:spacing w:val="15"/>
        </w:rPr>
      </w:pPr>
      <w:r w:rsidRPr="00AA317C">
        <w:rPr>
          <w:rFonts w:ascii="Arial" w:eastAsiaTheme="minorEastAsia" w:hAnsi="Arial"/>
          <w:spacing w:val="15"/>
        </w:rPr>
        <w:t>2.</w:t>
      </w:r>
      <w:r w:rsidRPr="00AA317C">
        <w:rPr>
          <w:rFonts w:ascii="Arial" w:eastAsiaTheme="minorEastAsia" w:hAnsi="Arial"/>
          <w:spacing w:val="15"/>
        </w:rPr>
        <w:tab/>
        <w:t>Propose reasons why it took nearly 2000 years for any further progress to be made in our understanding of atomic structure?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Default="00003FAB" w:rsidP="00003FAB">
      <w:pPr>
        <w:pStyle w:val="Heading2"/>
        <w:rPr>
          <w:rFonts w:eastAsiaTheme="minorEastAsia"/>
        </w:rPr>
      </w:pPr>
      <w:r w:rsidRPr="00AA317C">
        <w:rPr>
          <w:rFonts w:eastAsiaTheme="minorEastAsia"/>
        </w:rPr>
        <w:t>Notebook: More discoveries</w:t>
      </w:r>
    </w:p>
    <w:p w:rsidR="00003FAB" w:rsidRDefault="00003FAB" w:rsidP="00003FAB">
      <w:pPr>
        <w:spacing w:before="120" w:after="120"/>
        <w:ind w:left="567" w:hanging="567"/>
        <w:rPr>
          <w:rFonts w:ascii="Arial" w:eastAsiaTheme="minorEastAsia" w:hAnsi="Arial"/>
          <w:spacing w:val="15"/>
        </w:rPr>
      </w:pPr>
      <w:r w:rsidRPr="00AA317C">
        <w:rPr>
          <w:rFonts w:ascii="Arial" w:eastAsiaTheme="minorEastAsia" w:hAnsi="Arial"/>
          <w:spacing w:val="15"/>
        </w:rPr>
        <w:t>1.</w:t>
      </w:r>
      <w:r w:rsidRPr="00AA317C">
        <w:rPr>
          <w:rFonts w:ascii="Arial" w:eastAsiaTheme="minorEastAsia" w:hAnsi="Arial"/>
          <w:spacing w:val="15"/>
        </w:rPr>
        <w:tab/>
        <w:t>Investigate the background and contribution of two of the following scientists to our understanding of atomic structure: Antoine Lavoisier, Henri Becquerel, J.J. Thomson, Marie and Pierre Curie, Max Planck, Robert Millikan, Ernest Rutherford, Niels Bohr, Henry Moseley, Erwin Schrodinger, Werner Heisenberg, James Chadwick. How do the models of your two scientists differ? Summarise your findings for the class.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Default="00003FAB" w:rsidP="00003FAB">
      <w:pPr>
        <w:spacing w:before="120" w:after="120"/>
        <w:rPr>
          <w:rFonts w:ascii="Arial" w:eastAsiaTheme="minorEastAsia" w:hAnsi="Arial"/>
          <w:spacing w:val="15"/>
        </w:rPr>
        <w:sectPr w:rsidR="00003FAB" w:rsidSect="00691884">
          <w:headerReference w:type="default" r:id="rId11"/>
          <w:footerReference w:type="default" r:id="rId12"/>
          <w:type w:val="continuous"/>
          <w:pgSz w:w="11906" w:h="16838" w:code="9"/>
          <w:pgMar w:top="958" w:right="1440" w:bottom="1440" w:left="1440" w:header="284" w:footer="709" w:gutter="0"/>
          <w:cols w:space="708"/>
          <w:docGrid w:linePitch="360"/>
        </w:sect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Pr="00B941A3" w:rsidRDefault="00003FAB" w:rsidP="00003FAB">
      <w:pPr>
        <w:spacing w:before="120" w:after="120"/>
        <w:ind w:left="567" w:hanging="567"/>
        <w:rPr>
          <w:rFonts w:ascii="Arial" w:eastAsiaTheme="minorEastAsia" w:hAnsi="Arial"/>
          <w:spacing w:val="15"/>
        </w:rPr>
      </w:pPr>
      <w:r>
        <w:rPr>
          <w:rFonts w:ascii="Arial" w:eastAsiaTheme="minorEastAsia" w:hAnsi="Arial"/>
          <w:spacing w:val="15"/>
        </w:rPr>
        <w:lastRenderedPageBreak/>
        <w:t>2.</w:t>
      </w:r>
      <w:r>
        <w:rPr>
          <w:rFonts w:ascii="Arial" w:eastAsiaTheme="minorEastAsia" w:hAnsi="Arial"/>
          <w:spacing w:val="15"/>
        </w:rPr>
        <w:tab/>
      </w:r>
      <w:r w:rsidRPr="00AA317C">
        <w:rPr>
          <w:rFonts w:ascii="Arial" w:eastAsiaTheme="minorEastAsia" w:hAnsi="Arial"/>
          <w:spacing w:val="15"/>
        </w:rPr>
        <w:t>Draw a simple timeline to show the development of our understanding of atomic structure.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B941A3" w:rsidRDefault="00003FAB" w:rsidP="00003FAB">
      <w:pPr>
        <w:tabs>
          <w:tab w:val="left" w:pos="567"/>
        </w:tabs>
        <w:spacing w:before="120" w:after="120"/>
        <w:ind w:left="567" w:hanging="567"/>
        <w:rPr>
          <w:rFonts w:ascii="Arial" w:eastAsiaTheme="minorEastAsia" w:hAnsi="Arial"/>
          <w:spacing w:val="15"/>
        </w:rPr>
      </w:pPr>
      <w:r>
        <w:rPr>
          <w:rFonts w:ascii="Arial" w:eastAsiaTheme="minorEastAsia" w:hAnsi="Arial"/>
          <w:spacing w:val="15"/>
        </w:rPr>
        <w:t>3.</w:t>
      </w:r>
      <w:r>
        <w:rPr>
          <w:rFonts w:ascii="Arial" w:eastAsiaTheme="minorEastAsia" w:hAnsi="Arial"/>
          <w:spacing w:val="15"/>
        </w:rPr>
        <w:tab/>
      </w:r>
      <w:r w:rsidRPr="00AA317C">
        <w:rPr>
          <w:rFonts w:ascii="Arial" w:eastAsiaTheme="minorEastAsia" w:hAnsi="Arial"/>
          <w:spacing w:val="15"/>
        </w:rPr>
        <w:t>Why do scientists use models to explain atomic structure? Why would they change an existing model? Give examples from your 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B941A3" w:rsidRDefault="00003FAB" w:rsidP="00003FAB">
      <w:pPr>
        <w:spacing w:before="120" w:after="120"/>
        <w:ind w:left="567" w:hanging="567"/>
        <w:rPr>
          <w:rFonts w:ascii="Arial" w:eastAsiaTheme="minorEastAsia" w:hAnsi="Arial"/>
          <w:spacing w:val="15"/>
        </w:rPr>
      </w:pPr>
      <w:r>
        <w:rPr>
          <w:rFonts w:ascii="Arial" w:eastAsiaTheme="minorEastAsia" w:hAnsi="Arial"/>
          <w:spacing w:val="15"/>
        </w:rPr>
        <w:t>4.</w:t>
      </w:r>
      <w:r>
        <w:rPr>
          <w:rFonts w:ascii="Arial" w:eastAsiaTheme="minorEastAsia" w:hAnsi="Arial"/>
          <w:spacing w:val="15"/>
        </w:rPr>
        <w:tab/>
      </w:r>
      <w:r w:rsidRPr="00AA317C">
        <w:rPr>
          <w:rFonts w:ascii="Arial" w:eastAsiaTheme="minorEastAsia" w:hAnsi="Arial"/>
          <w:spacing w:val="15"/>
        </w:rPr>
        <w:t>Since the general acceptance of the Bohr model for the atom, scientists have discovered other particles: e.g. neutrinos, mesons and quarks. Do you think we now know everything about atomic structure? Why? Why do scientists keep on searching?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Default="00003FAB" w:rsidP="00003FAB">
      <w:pPr>
        <w:spacing w:before="120" w:after="120"/>
        <w:ind w:left="1134" w:hanging="567"/>
        <w:rPr>
          <w:rFonts w:ascii="Arial" w:eastAsiaTheme="minorEastAsia" w:hAnsi="Arial"/>
          <w:spacing w:val="15"/>
        </w:rPr>
      </w:pPr>
    </w:p>
    <w:p w:rsidR="00003FAB" w:rsidRDefault="00003FAB" w:rsidP="00003FAB">
      <w:pPr>
        <w:sectPr w:rsidR="00003FAB" w:rsidSect="00691884">
          <w:type w:val="continuous"/>
          <w:pgSz w:w="11906" w:h="16838" w:code="9"/>
          <w:pgMar w:top="958" w:right="1440" w:bottom="1440" w:left="1440" w:header="284" w:footer="709" w:gutter="0"/>
          <w:cols w:space="708"/>
          <w:docGrid w:linePitch="360"/>
        </w:sectPr>
      </w:pPr>
    </w:p>
    <w:p w:rsidR="00003FAB" w:rsidRDefault="00003FAB" w:rsidP="00003FAB"/>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pPr>
        <w:rPr>
          <w:rFonts w:ascii="Arial" w:eastAsiaTheme="minorEastAsia" w:hAnsi="Arial"/>
          <w:spacing w:val="15"/>
        </w:rPr>
      </w:pPr>
      <w:r>
        <w:rPr>
          <w:rFonts w:ascii="Arial" w:eastAsiaTheme="minorEastAsia" w:hAnsi="Arial"/>
          <w:spacing w:val="15"/>
        </w:rPr>
        <w:br w:type="page"/>
      </w:r>
    </w:p>
    <w:p w:rsidR="00003FAB" w:rsidRPr="00691884" w:rsidRDefault="00003FAB" w:rsidP="00003FAB">
      <w:pPr>
        <w:pStyle w:val="Heading1"/>
      </w:pPr>
      <w:r>
        <w:lastRenderedPageBreak/>
        <w:t>Activity 1.3</w:t>
      </w:r>
      <w:r w:rsidRPr="00691884">
        <w:t xml:space="preserve"> </w:t>
      </w:r>
      <w:r w:rsidRPr="00B941A3">
        <w:t>Atomic structure</w:t>
      </w:r>
    </w:p>
    <w:p w:rsidR="00003FAB" w:rsidRPr="00B941A3" w:rsidRDefault="00003FAB" w:rsidP="00003FAB">
      <w:pPr>
        <w:tabs>
          <w:tab w:val="left" w:pos="567"/>
        </w:tabs>
        <w:spacing w:before="120" w:after="120"/>
        <w:ind w:left="567" w:hanging="567"/>
        <w:rPr>
          <w:rFonts w:ascii="Arial" w:eastAsiaTheme="minorEastAsia" w:hAnsi="Arial"/>
          <w:b/>
          <w:spacing w:val="15"/>
        </w:rPr>
      </w:pPr>
      <w:r w:rsidRPr="00B941A3">
        <w:rPr>
          <w:rFonts w:ascii="Arial" w:eastAsiaTheme="minorEastAsia" w:hAnsi="Arial"/>
          <w:b/>
          <w:spacing w:val="15"/>
        </w:rPr>
        <w:t>What to do</w:t>
      </w:r>
    </w:p>
    <w:p w:rsidR="00003FAB" w:rsidRPr="00B941A3" w:rsidRDefault="00003FAB" w:rsidP="00003FAB">
      <w:pPr>
        <w:tabs>
          <w:tab w:val="left" w:pos="567"/>
        </w:tabs>
        <w:spacing w:before="120" w:after="120"/>
        <w:ind w:left="567" w:hanging="567"/>
        <w:rPr>
          <w:rFonts w:ascii="Arial" w:eastAsiaTheme="minorEastAsia" w:hAnsi="Arial"/>
          <w:spacing w:val="15"/>
        </w:rPr>
      </w:pPr>
      <w:r w:rsidRPr="00B941A3">
        <w:rPr>
          <w:rFonts w:ascii="Arial" w:eastAsiaTheme="minorEastAsia" w:hAnsi="Arial"/>
          <w:spacing w:val="15"/>
        </w:rPr>
        <w:t>1.</w:t>
      </w:r>
      <w:r w:rsidRPr="00B941A3">
        <w:rPr>
          <w:rFonts w:ascii="Arial" w:eastAsiaTheme="minorEastAsia" w:hAnsi="Arial"/>
          <w:spacing w:val="15"/>
        </w:rPr>
        <w:tab/>
        <w:t>Using the carbon atom as a guide, use symbolic representation to show the atomic structure for nitrogen and oxygen. What did you notice about the number of protons, neutrons and electrons?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B941A3" w:rsidRDefault="00003FAB" w:rsidP="00003FAB">
      <w:pPr>
        <w:tabs>
          <w:tab w:val="left" w:pos="567"/>
        </w:tabs>
        <w:spacing w:before="120" w:after="120"/>
        <w:ind w:left="567" w:hanging="567"/>
        <w:rPr>
          <w:rFonts w:ascii="Arial" w:eastAsiaTheme="minorEastAsia" w:hAnsi="Arial"/>
          <w:spacing w:val="15"/>
        </w:rPr>
      </w:pPr>
      <w:r w:rsidRPr="00B941A3">
        <w:rPr>
          <w:rFonts w:ascii="Arial" w:eastAsiaTheme="minorEastAsia" w:hAnsi="Arial"/>
          <w:spacing w:val="15"/>
        </w:rPr>
        <w:t>2.</w:t>
      </w:r>
      <w:r w:rsidRPr="00B941A3">
        <w:rPr>
          <w:rFonts w:ascii="Arial" w:eastAsiaTheme="minorEastAsia" w:hAnsi="Arial"/>
          <w:spacing w:val="15"/>
        </w:rPr>
        <w:tab/>
        <w:t>Using your periodic table and the information on this page, can you name these two mystery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B941A3" w:rsidRDefault="00003FAB" w:rsidP="00003FAB">
      <w:pPr>
        <w:pStyle w:val="Heading2"/>
        <w:spacing w:after="240"/>
        <w:rPr>
          <w:rFonts w:eastAsiaTheme="minorEastAsia"/>
        </w:rPr>
      </w:pPr>
      <w:r w:rsidRPr="00B941A3">
        <w:rPr>
          <w:rFonts w:eastAsiaTheme="minorEastAsia"/>
        </w:rPr>
        <w:t>Notebook: Inside the atom</w:t>
      </w:r>
    </w:p>
    <w:p w:rsidR="00003FAB" w:rsidRDefault="00003FAB" w:rsidP="00003FAB">
      <w:pPr>
        <w:spacing w:before="120" w:after="120"/>
        <w:rPr>
          <w:rFonts w:ascii="Arial" w:eastAsiaTheme="minorEastAsia" w:hAnsi="Arial"/>
          <w:spacing w:val="15"/>
        </w:rPr>
      </w:pPr>
      <w:r w:rsidRPr="00B941A3">
        <w:rPr>
          <w:rFonts w:ascii="Arial" w:eastAsiaTheme="minorEastAsia" w:hAnsi="Arial"/>
          <w:spacing w:val="15"/>
        </w:rPr>
        <w:t>1.</w:t>
      </w:r>
      <w:r w:rsidRPr="00B941A3">
        <w:rPr>
          <w:rFonts w:ascii="Arial" w:eastAsiaTheme="minorEastAsia" w:hAnsi="Arial"/>
          <w:spacing w:val="15"/>
        </w:rPr>
        <w:tab/>
        <w:t>Find these elements on the periodic table and complete the table.</w:t>
      </w:r>
    </w:p>
    <w:tbl>
      <w:tblPr>
        <w:tblStyle w:val="TableGrid"/>
        <w:tblW w:w="8968" w:type="dxa"/>
        <w:tblLook w:val="04A0" w:firstRow="1" w:lastRow="0" w:firstColumn="1" w:lastColumn="0" w:noHBand="0" w:noVBand="1"/>
      </w:tblPr>
      <w:tblGrid>
        <w:gridCol w:w="1500"/>
        <w:gridCol w:w="1493"/>
        <w:gridCol w:w="1494"/>
        <w:gridCol w:w="1493"/>
        <w:gridCol w:w="1494"/>
        <w:gridCol w:w="1494"/>
      </w:tblGrid>
      <w:tr w:rsidR="00003FAB" w:rsidRPr="00B941A3" w:rsidTr="00F822E9">
        <w:tc>
          <w:tcPr>
            <w:tcW w:w="1500" w:type="dxa"/>
            <w:shd w:val="clear" w:color="auto" w:fill="E20097"/>
          </w:tcPr>
          <w:p w:rsidR="00003FAB" w:rsidRPr="00B941A3" w:rsidRDefault="00003FAB" w:rsidP="00F822E9">
            <w:pPr>
              <w:spacing w:before="120" w:after="120"/>
              <w:rPr>
                <w:rFonts w:ascii="Arial" w:eastAsia="Times New Roman" w:hAnsi="Arial" w:cs="Arial"/>
                <w:b/>
                <w:color w:val="FFFFFF" w:themeColor="background1"/>
                <w:lang w:eastAsia="en-AU"/>
              </w:rPr>
            </w:pPr>
            <w:r w:rsidRPr="00B941A3">
              <w:rPr>
                <w:rFonts w:ascii="Arial" w:eastAsia="Times New Roman" w:hAnsi="Arial" w:cs="Arial"/>
                <w:b/>
                <w:color w:val="FFFFFF" w:themeColor="background1"/>
                <w:lang w:eastAsia="en-AU"/>
              </w:rPr>
              <w:t>Element</w:t>
            </w:r>
          </w:p>
        </w:tc>
        <w:tc>
          <w:tcPr>
            <w:tcW w:w="1493" w:type="dxa"/>
            <w:shd w:val="clear" w:color="auto" w:fill="E20097"/>
          </w:tcPr>
          <w:p w:rsidR="00003FAB" w:rsidRPr="00B941A3" w:rsidRDefault="00003FAB" w:rsidP="00F822E9">
            <w:pPr>
              <w:spacing w:before="120" w:after="120"/>
              <w:rPr>
                <w:rFonts w:ascii="Arial" w:eastAsia="Times New Roman" w:hAnsi="Arial" w:cs="Arial"/>
                <w:b/>
                <w:color w:val="FFFFFF" w:themeColor="background1"/>
                <w:lang w:eastAsia="en-AU"/>
              </w:rPr>
            </w:pPr>
            <w:r w:rsidRPr="00B941A3">
              <w:rPr>
                <w:rFonts w:ascii="Arial" w:eastAsia="Times New Roman" w:hAnsi="Arial" w:cs="Arial"/>
                <w:b/>
                <w:color w:val="FFFFFF" w:themeColor="background1"/>
                <w:lang w:eastAsia="en-AU"/>
              </w:rPr>
              <w:t>Atomic number</w:t>
            </w:r>
          </w:p>
        </w:tc>
        <w:tc>
          <w:tcPr>
            <w:tcW w:w="1494" w:type="dxa"/>
            <w:shd w:val="clear" w:color="auto" w:fill="E20097"/>
          </w:tcPr>
          <w:p w:rsidR="00003FAB" w:rsidRPr="00B941A3" w:rsidRDefault="00003FAB" w:rsidP="00F822E9">
            <w:pPr>
              <w:spacing w:before="120" w:after="120"/>
              <w:rPr>
                <w:rFonts w:ascii="Arial" w:eastAsia="Times New Roman" w:hAnsi="Arial" w:cs="Arial"/>
                <w:b/>
                <w:color w:val="FFFFFF" w:themeColor="background1"/>
                <w:lang w:eastAsia="en-AU"/>
              </w:rPr>
            </w:pPr>
            <w:r w:rsidRPr="00B941A3">
              <w:rPr>
                <w:rFonts w:ascii="Arial" w:eastAsia="Times New Roman" w:hAnsi="Arial" w:cs="Arial"/>
                <w:b/>
                <w:color w:val="FFFFFF" w:themeColor="background1"/>
                <w:lang w:eastAsia="en-AU"/>
              </w:rPr>
              <w:t>Mass number</w:t>
            </w:r>
          </w:p>
        </w:tc>
        <w:tc>
          <w:tcPr>
            <w:tcW w:w="1493" w:type="dxa"/>
            <w:shd w:val="clear" w:color="auto" w:fill="E20097"/>
          </w:tcPr>
          <w:p w:rsidR="00003FAB" w:rsidRPr="00B941A3" w:rsidRDefault="00003FAB" w:rsidP="00F822E9">
            <w:pPr>
              <w:spacing w:before="120" w:after="120"/>
              <w:rPr>
                <w:rFonts w:ascii="Arial" w:eastAsia="Times New Roman" w:hAnsi="Arial" w:cs="Arial"/>
                <w:b/>
                <w:color w:val="FFFFFF" w:themeColor="background1"/>
                <w:lang w:eastAsia="en-AU"/>
              </w:rPr>
            </w:pPr>
            <w:r w:rsidRPr="00B941A3">
              <w:rPr>
                <w:rFonts w:ascii="Arial" w:eastAsia="Times New Roman" w:hAnsi="Arial" w:cs="Arial"/>
                <w:b/>
                <w:color w:val="FFFFFF" w:themeColor="background1"/>
                <w:lang w:eastAsia="en-AU"/>
              </w:rPr>
              <w:t>Number of protons</w:t>
            </w:r>
          </w:p>
        </w:tc>
        <w:tc>
          <w:tcPr>
            <w:tcW w:w="1494" w:type="dxa"/>
            <w:shd w:val="clear" w:color="auto" w:fill="E20097"/>
          </w:tcPr>
          <w:p w:rsidR="00003FAB" w:rsidRPr="00B941A3" w:rsidRDefault="00003FAB" w:rsidP="00F822E9">
            <w:pPr>
              <w:spacing w:before="120" w:after="120"/>
              <w:rPr>
                <w:rFonts w:ascii="Arial" w:eastAsia="Times New Roman" w:hAnsi="Arial" w:cs="Arial"/>
                <w:b/>
                <w:color w:val="FFFFFF" w:themeColor="background1"/>
                <w:lang w:eastAsia="en-AU"/>
              </w:rPr>
            </w:pPr>
            <w:r w:rsidRPr="00B941A3">
              <w:rPr>
                <w:rFonts w:ascii="Arial" w:eastAsia="Times New Roman" w:hAnsi="Arial" w:cs="Arial"/>
                <w:b/>
                <w:color w:val="FFFFFF" w:themeColor="background1"/>
                <w:lang w:eastAsia="en-AU"/>
              </w:rPr>
              <w:t>Number of electrons</w:t>
            </w:r>
          </w:p>
        </w:tc>
        <w:tc>
          <w:tcPr>
            <w:tcW w:w="1494" w:type="dxa"/>
            <w:shd w:val="clear" w:color="auto" w:fill="E20097"/>
          </w:tcPr>
          <w:p w:rsidR="00003FAB" w:rsidRPr="00B941A3" w:rsidRDefault="00003FAB" w:rsidP="00F822E9">
            <w:pPr>
              <w:spacing w:before="120" w:after="120"/>
              <w:rPr>
                <w:rFonts w:ascii="Arial" w:eastAsia="Times New Roman" w:hAnsi="Arial" w:cs="Arial"/>
                <w:b/>
                <w:color w:val="FFFFFF" w:themeColor="background1"/>
                <w:lang w:eastAsia="en-AU"/>
              </w:rPr>
            </w:pPr>
            <w:r w:rsidRPr="00B941A3">
              <w:rPr>
                <w:rFonts w:ascii="Arial" w:eastAsia="Times New Roman" w:hAnsi="Arial" w:cs="Arial"/>
                <w:b/>
                <w:color w:val="FFFFFF" w:themeColor="background1"/>
                <w:lang w:eastAsia="en-AU"/>
              </w:rPr>
              <w:t>Number of neutrons</w:t>
            </w:r>
          </w:p>
        </w:tc>
      </w:tr>
      <w:tr w:rsidR="00003FAB" w:rsidRPr="00B941A3" w:rsidTr="00F822E9">
        <w:tc>
          <w:tcPr>
            <w:tcW w:w="1500" w:type="dxa"/>
            <w:shd w:val="clear" w:color="auto" w:fill="FFFFCC"/>
          </w:tcPr>
          <w:p w:rsidR="00003FAB" w:rsidRPr="00B941A3" w:rsidRDefault="00003FAB" w:rsidP="00F822E9">
            <w:pPr>
              <w:spacing w:before="120" w:after="120"/>
              <w:rPr>
                <w:rFonts w:ascii="Arial" w:eastAsia="Times New Roman" w:hAnsi="Arial" w:cs="Arial"/>
                <w:b/>
                <w:lang w:eastAsia="en-AU"/>
              </w:rPr>
            </w:pPr>
            <w:r w:rsidRPr="00B941A3">
              <w:rPr>
                <w:rFonts w:ascii="Arial" w:eastAsia="Times New Roman" w:hAnsi="Arial" w:cs="Arial"/>
                <w:b/>
                <w:lang w:eastAsia="en-AU"/>
              </w:rPr>
              <w:t>Hydrogen</w:t>
            </w: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r>
      <w:tr w:rsidR="00003FAB" w:rsidRPr="00B941A3" w:rsidTr="00F822E9">
        <w:tc>
          <w:tcPr>
            <w:tcW w:w="1500" w:type="dxa"/>
            <w:shd w:val="clear" w:color="auto" w:fill="FFFFCC"/>
          </w:tcPr>
          <w:p w:rsidR="00003FAB" w:rsidRPr="00B941A3" w:rsidRDefault="00003FAB" w:rsidP="00F822E9">
            <w:pPr>
              <w:spacing w:before="120" w:after="120"/>
              <w:rPr>
                <w:rFonts w:ascii="Arial" w:eastAsia="Times New Roman" w:hAnsi="Arial" w:cs="Arial"/>
                <w:b/>
                <w:lang w:eastAsia="en-AU"/>
              </w:rPr>
            </w:pPr>
            <w:r w:rsidRPr="00B941A3">
              <w:rPr>
                <w:rFonts w:ascii="Arial" w:eastAsia="Times New Roman" w:hAnsi="Arial" w:cs="Arial"/>
                <w:b/>
                <w:lang w:eastAsia="en-AU"/>
              </w:rPr>
              <w:t>Helium</w:t>
            </w: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r>
      <w:tr w:rsidR="00003FAB" w:rsidRPr="00B941A3" w:rsidTr="00F822E9">
        <w:tc>
          <w:tcPr>
            <w:tcW w:w="1500" w:type="dxa"/>
            <w:shd w:val="clear" w:color="auto" w:fill="FFFFCC"/>
          </w:tcPr>
          <w:p w:rsidR="00003FAB" w:rsidRPr="00B941A3" w:rsidRDefault="00003FAB" w:rsidP="00F822E9">
            <w:pPr>
              <w:spacing w:before="120" w:after="120"/>
              <w:rPr>
                <w:rFonts w:ascii="Arial" w:eastAsia="Times New Roman" w:hAnsi="Arial" w:cs="Arial"/>
                <w:b/>
                <w:lang w:eastAsia="en-AU"/>
              </w:rPr>
            </w:pPr>
            <w:r w:rsidRPr="00B941A3">
              <w:rPr>
                <w:rFonts w:ascii="Arial" w:eastAsia="Times New Roman" w:hAnsi="Arial" w:cs="Arial"/>
                <w:b/>
                <w:lang w:eastAsia="en-AU"/>
              </w:rPr>
              <w:t>Lithium</w:t>
            </w: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r>
      <w:tr w:rsidR="00003FAB" w:rsidRPr="00B941A3" w:rsidTr="00F822E9">
        <w:tc>
          <w:tcPr>
            <w:tcW w:w="1500" w:type="dxa"/>
            <w:shd w:val="clear" w:color="auto" w:fill="FFFFCC"/>
          </w:tcPr>
          <w:p w:rsidR="00003FAB" w:rsidRPr="00B941A3" w:rsidRDefault="00003FAB" w:rsidP="00F822E9">
            <w:pPr>
              <w:spacing w:before="120" w:after="120"/>
              <w:rPr>
                <w:rFonts w:ascii="Arial" w:eastAsia="Times New Roman" w:hAnsi="Arial" w:cs="Arial"/>
                <w:b/>
                <w:lang w:eastAsia="en-AU"/>
              </w:rPr>
            </w:pPr>
            <w:r w:rsidRPr="00B941A3">
              <w:rPr>
                <w:rFonts w:ascii="Arial" w:eastAsia="Times New Roman" w:hAnsi="Arial" w:cs="Arial"/>
                <w:b/>
                <w:lang w:eastAsia="en-AU"/>
              </w:rPr>
              <w:t>Oxygen</w:t>
            </w: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r>
      <w:tr w:rsidR="00003FAB" w:rsidRPr="00B941A3" w:rsidTr="00F822E9">
        <w:tc>
          <w:tcPr>
            <w:tcW w:w="1500" w:type="dxa"/>
            <w:shd w:val="clear" w:color="auto" w:fill="FFFFCC"/>
          </w:tcPr>
          <w:p w:rsidR="00003FAB" w:rsidRPr="00B941A3" w:rsidRDefault="00003FAB" w:rsidP="00F822E9">
            <w:pPr>
              <w:spacing w:before="120" w:after="120"/>
              <w:rPr>
                <w:rFonts w:ascii="Arial" w:eastAsia="Times New Roman" w:hAnsi="Arial" w:cs="Arial"/>
                <w:b/>
                <w:lang w:eastAsia="en-AU"/>
              </w:rPr>
            </w:pPr>
            <w:r w:rsidRPr="00B941A3">
              <w:rPr>
                <w:rFonts w:ascii="Arial" w:eastAsia="Times New Roman" w:hAnsi="Arial" w:cs="Arial"/>
                <w:b/>
                <w:lang w:eastAsia="en-AU"/>
              </w:rPr>
              <w:t>Calcium</w:t>
            </w: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r>
      <w:tr w:rsidR="00003FAB" w:rsidRPr="00B941A3" w:rsidTr="00F822E9">
        <w:tc>
          <w:tcPr>
            <w:tcW w:w="1500" w:type="dxa"/>
            <w:shd w:val="clear" w:color="auto" w:fill="FFFFCC"/>
          </w:tcPr>
          <w:p w:rsidR="00003FAB" w:rsidRPr="00B941A3" w:rsidRDefault="00003FAB" w:rsidP="00F822E9">
            <w:pPr>
              <w:spacing w:before="120" w:after="120"/>
              <w:rPr>
                <w:rFonts w:ascii="Arial" w:eastAsia="Times New Roman" w:hAnsi="Arial" w:cs="Arial"/>
                <w:b/>
                <w:lang w:eastAsia="en-AU"/>
              </w:rPr>
            </w:pPr>
            <w:r w:rsidRPr="00B941A3">
              <w:rPr>
                <w:rFonts w:ascii="Arial" w:eastAsia="Times New Roman" w:hAnsi="Arial" w:cs="Arial"/>
                <w:b/>
                <w:lang w:eastAsia="en-AU"/>
              </w:rPr>
              <w:t>Phosphorus</w:t>
            </w: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r>
      <w:tr w:rsidR="00003FAB" w:rsidRPr="00B941A3" w:rsidTr="00F822E9">
        <w:tc>
          <w:tcPr>
            <w:tcW w:w="1500" w:type="dxa"/>
            <w:shd w:val="clear" w:color="auto" w:fill="FFFFCC"/>
          </w:tcPr>
          <w:p w:rsidR="00003FAB" w:rsidRPr="00B941A3" w:rsidRDefault="00003FAB" w:rsidP="00F822E9">
            <w:pPr>
              <w:spacing w:before="120" w:after="120"/>
              <w:rPr>
                <w:rFonts w:ascii="Arial" w:eastAsia="Times New Roman" w:hAnsi="Arial" w:cs="Arial"/>
                <w:b/>
                <w:lang w:eastAsia="en-AU"/>
              </w:rPr>
            </w:pPr>
            <w:r w:rsidRPr="00B941A3">
              <w:rPr>
                <w:rFonts w:ascii="Arial" w:eastAsia="Times New Roman" w:hAnsi="Arial" w:cs="Arial"/>
                <w:b/>
                <w:lang w:eastAsia="en-AU"/>
              </w:rPr>
              <w:t>Gold</w:t>
            </w: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3"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c>
          <w:tcPr>
            <w:tcW w:w="1494" w:type="dxa"/>
            <w:shd w:val="clear" w:color="auto" w:fill="FFFFCC"/>
          </w:tcPr>
          <w:p w:rsidR="00003FAB" w:rsidRPr="00B941A3" w:rsidRDefault="00003FAB" w:rsidP="00F822E9">
            <w:pPr>
              <w:spacing w:before="120" w:after="120"/>
              <w:rPr>
                <w:rFonts w:ascii="Arial" w:eastAsia="Times New Roman" w:hAnsi="Arial" w:cs="Arial"/>
                <w:lang w:eastAsia="en-AU"/>
              </w:rPr>
            </w:pPr>
          </w:p>
        </w:tc>
      </w:tr>
    </w:tbl>
    <w:p w:rsidR="00003FAB" w:rsidRDefault="00003FAB" w:rsidP="00003FAB">
      <w:pPr>
        <w:spacing w:before="120" w:after="120"/>
        <w:rPr>
          <w:rFonts w:ascii="Arial" w:eastAsiaTheme="minorEastAsia" w:hAnsi="Arial"/>
          <w:spacing w:val="15"/>
        </w:rPr>
        <w:sectPr w:rsidR="00003FAB" w:rsidSect="00691884">
          <w:headerReference w:type="default" r:id="rId13"/>
          <w:footerReference w:type="default" r:id="rId14"/>
          <w:type w:val="continuous"/>
          <w:pgSz w:w="11906" w:h="16838" w:code="9"/>
          <w:pgMar w:top="958" w:right="1440" w:bottom="1440" w:left="1440" w:header="284" w:footer="709" w:gutter="0"/>
          <w:cols w:space="708"/>
          <w:docGrid w:linePitch="360"/>
        </w:sect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Pr="00B941A3" w:rsidRDefault="00003FAB" w:rsidP="00003FAB">
      <w:pPr>
        <w:spacing w:before="120" w:after="120"/>
        <w:ind w:left="567" w:hanging="567"/>
        <w:rPr>
          <w:rFonts w:ascii="Arial" w:eastAsiaTheme="minorEastAsia" w:hAnsi="Arial"/>
          <w:spacing w:val="15"/>
        </w:rPr>
      </w:pPr>
      <w:r w:rsidRPr="00B941A3">
        <w:rPr>
          <w:rFonts w:ascii="Arial" w:eastAsiaTheme="minorEastAsia" w:hAnsi="Arial"/>
          <w:spacing w:val="15"/>
        </w:rPr>
        <w:t>2</w:t>
      </w:r>
      <w:r w:rsidRPr="00B941A3">
        <w:rPr>
          <w:rFonts w:ascii="Arial" w:eastAsiaTheme="minorEastAsia" w:hAnsi="Arial"/>
          <w:spacing w:val="15"/>
        </w:rPr>
        <w:tab/>
        <w:t>The first energy level is full when it contains two electrons, while the second energy level can hold eight.</w:t>
      </w:r>
    </w:p>
    <w:p w:rsidR="00003FAB" w:rsidRPr="00B941A3" w:rsidRDefault="00003FAB" w:rsidP="00003FAB">
      <w:pPr>
        <w:spacing w:before="120" w:after="120"/>
        <w:ind w:left="567"/>
        <w:rPr>
          <w:rFonts w:ascii="Arial" w:eastAsiaTheme="minorEastAsia" w:hAnsi="Arial"/>
          <w:spacing w:val="15"/>
        </w:rPr>
      </w:pPr>
      <w:r w:rsidRPr="00B941A3">
        <w:rPr>
          <w:rFonts w:ascii="Arial" w:eastAsiaTheme="minorEastAsia" w:hAnsi="Arial"/>
          <w:spacing w:val="15"/>
        </w:rPr>
        <w:t>Draw models to show the atomic structure of:</w:t>
      </w:r>
    </w:p>
    <w:p w:rsidR="00003FAB" w:rsidRPr="00B941A3" w:rsidRDefault="00003FAB" w:rsidP="00003FAB">
      <w:pPr>
        <w:spacing w:before="120" w:after="120"/>
        <w:ind w:left="1134" w:hanging="567"/>
        <w:rPr>
          <w:rFonts w:ascii="Arial" w:eastAsiaTheme="minorEastAsia" w:hAnsi="Arial"/>
          <w:spacing w:val="15"/>
        </w:rPr>
      </w:pPr>
      <w:r w:rsidRPr="00B941A3">
        <w:rPr>
          <w:rFonts w:ascii="Arial" w:eastAsiaTheme="minorEastAsia" w:hAnsi="Arial"/>
          <w:spacing w:val="15"/>
        </w:rPr>
        <w:t>•</w:t>
      </w:r>
      <w:r w:rsidRPr="00B941A3">
        <w:rPr>
          <w:rFonts w:ascii="Arial" w:eastAsiaTheme="minorEastAsia" w:hAnsi="Arial"/>
          <w:spacing w:val="15"/>
        </w:rPr>
        <w:tab/>
        <w:t>helium</w:t>
      </w:r>
    </w:p>
    <w:p w:rsidR="00003FAB" w:rsidRPr="00B941A3" w:rsidRDefault="00003FAB" w:rsidP="00003FAB">
      <w:pPr>
        <w:spacing w:before="120" w:after="120"/>
        <w:ind w:left="1134" w:hanging="567"/>
        <w:rPr>
          <w:rFonts w:ascii="Arial" w:eastAsiaTheme="minorEastAsia" w:hAnsi="Arial"/>
          <w:spacing w:val="15"/>
        </w:rPr>
      </w:pPr>
      <w:r w:rsidRPr="00B941A3">
        <w:rPr>
          <w:rFonts w:ascii="Arial" w:eastAsiaTheme="minorEastAsia" w:hAnsi="Arial"/>
          <w:spacing w:val="15"/>
        </w:rPr>
        <w:t>•</w:t>
      </w:r>
      <w:r w:rsidRPr="00B941A3">
        <w:rPr>
          <w:rFonts w:ascii="Arial" w:eastAsiaTheme="minorEastAsia" w:hAnsi="Arial"/>
          <w:spacing w:val="15"/>
        </w:rPr>
        <w:tab/>
        <w:t>boron</w:t>
      </w:r>
    </w:p>
    <w:p w:rsidR="00003FAB" w:rsidRPr="00B941A3" w:rsidRDefault="00003FAB" w:rsidP="00003FAB">
      <w:pPr>
        <w:spacing w:before="120" w:after="120"/>
        <w:ind w:left="1134" w:hanging="567"/>
        <w:rPr>
          <w:rFonts w:ascii="Arial" w:eastAsiaTheme="minorEastAsia" w:hAnsi="Arial"/>
          <w:spacing w:val="15"/>
        </w:rPr>
      </w:pPr>
      <w:r w:rsidRPr="00B941A3">
        <w:rPr>
          <w:rFonts w:ascii="Arial" w:eastAsiaTheme="minorEastAsia" w:hAnsi="Arial"/>
          <w:spacing w:val="15"/>
        </w:rPr>
        <w:t>•</w:t>
      </w:r>
      <w:r w:rsidRPr="00B941A3">
        <w:rPr>
          <w:rFonts w:ascii="Arial" w:eastAsiaTheme="minorEastAsia" w:hAnsi="Arial"/>
          <w:spacing w:val="15"/>
        </w:rPr>
        <w:tab/>
        <w:t>fluorine.</w:t>
      </w:r>
    </w:p>
    <w:p w:rsidR="00003FAB" w:rsidRPr="00B941A3" w:rsidRDefault="00003FAB" w:rsidP="00003FAB">
      <w:pPr>
        <w:spacing w:before="120" w:after="120"/>
        <w:ind w:left="567"/>
        <w:rPr>
          <w:rFonts w:ascii="Arial" w:eastAsiaTheme="minorEastAsia" w:hAnsi="Arial"/>
          <w:spacing w:val="15"/>
        </w:rPr>
      </w:pPr>
      <w:r w:rsidRPr="00B941A3">
        <w:rPr>
          <w:rFonts w:ascii="Arial" w:eastAsiaTheme="minorEastAsia" w:hAnsi="Arial"/>
          <w:spacing w:val="15"/>
        </w:rPr>
        <w:t>Don’t forget to make a key to identify each type of particle.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B941A3" w:rsidRDefault="00003FAB" w:rsidP="00003FAB">
      <w:pPr>
        <w:tabs>
          <w:tab w:val="left" w:pos="567"/>
        </w:tabs>
        <w:spacing w:before="120" w:after="120"/>
        <w:rPr>
          <w:rFonts w:ascii="Arial" w:eastAsiaTheme="minorEastAsia" w:hAnsi="Arial"/>
          <w:spacing w:val="15"/>
        </w:rPr>
      </w:pPr>
      <w:r w:rsidRPr="00B941A3">
        <w:rPr>
          <w:rFonts w:ascii="Arial" w:eastAsiaTheme="minorEastAsia" w:hAnsi="Arial"/>
          <w:spacing w:val="15"/>
        </w:rPr>
        <w:t>3.</w:t>
      </w:r>
      <w:r w:rsidRPr="00B941A3">
        <w:rPr>
          <w:rFonts w:ascii="Arial" w:eastAsiaTheme="minorEastAsia" w:hAnsi="Arial"/>
          <w:spacing w:val="15"/>
        </w:rPr>
        <w:tab/>
        <w:t>Explain why neutral atoms have no charge.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B941A3" w:rsidRDefault="00003FAB" w:rsidP="00003FAB">
      <w:pPr>
        <w:tabs>
          <w:tab w:val="left" w:pos="567"/>
        </w:tabs>
        <w:spacing w:before="120" w:after="120"/>
        <w:rPr>
          <w:rFonts w:ascii="Arial" w:eastAsiaTheme="minorEastAsia" w:hAnsi="Arial"/>
          <w:spacing w:val="15"/>
        </w:rPr>
      </w:pPr>
      <w:r>
        <w:rPr>
          <w:rFonts w:ascii="Arial" w:eastAsiaTheme="minorEastAsia" w:hAnsi="Arial"/>
          <w:spacing w:val="15"/>
        </w:rPr>
        <w:t>4.</w:t>
      </w:r>
      <w:r>
        <w:rPr>
          <w:rFonts w:ascii="Arial" w:eastAsiaTheme="minorEastAsia" w:hAnsi="Arial"/>
          <w:spacing w:val="15"/>
        </w:rPr>
        <w:tab/>
      </w:r>
      <w:r w:rsidRPr="00B941A3">
        <w:rPr>
          <w:rFonts w:ascii="Arial" w:eastAsiaTheme="minorEastAsia" w:hAnsi="Arial"/>
          <w:spacing w:val="15"/>
        </w:rPr>
        <w:t xml:space="preserve">What would be the charge of the following? </w:t>
      </w:r>
    </w:p>
    <w:p w:rsidR="00003FAB" w:rsidRPr="00B941A3" w:rsidRDefault="00003FAB" w:rsidP="00003FAB">
      <w:pPr>
        <w:spacing w:before="120" w:after="120"/>
        <w:ind w:left="1134" w:hanging="567"/>
        <w:rPr>
          <w:rFonts w:ascii="Arial" w:eastAsiaTheme="minorEastAsia" w:hAnsi="Arial"/>
          <w:spacing w:val="15"/>
        </w:rPr>
      </w:pPr>
      <w:r w:rsidRPr="00B941A3">
        <w:rPr>
          <w:rFonts w:ascii="Arial" w:eastAsiaTheme="minorEastAsia" w:hAnsi="Arial"/>
          <w:spacing w:val="15"/>
        </w:rPr>
        <w:t>a.</w:t>
      </w:r>
      <w:r w:rsidRPr="00B941A3">
        <w:rPr>
          <w:rFonts w:ascii="Arial" w:eastAsiaTheme="minorEastAsia" w:hAnsi="Arial"/>
          <w:spacing w:val="15"/>
        </w:rPr>
        <w:tab/>
        <w:t>a sodium atom if one electron was removed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Default="00003FAB" w:rsidP="00003FAB">
      <w:pPr>
        <w:spacing w:before="120" w:after="120"/>
        <w:ind w:left="1134" w:hanging="567"/>
        <w:rPr>
          <w:rFonts w:ascii="Arial" w:eastAsiaTheme="minorEastAsia" w:hAnsi="Arial"/>
          <w:spacing w:val="15"/>
        </w:rPr>
      </w:pPr>
    </w:p>
    <w:p w:rsidR="00003FAB" w:rsidRDefault="00003FAB" w:rsidP="00003FAB">
      <w:pPr>
        <w:sectPr w:rsidR="00003FAB" w:rsidSect="00691884">
          <w:type w:val="continuous"/>
          <w:pgSz w:w="11906" w:h="16838" w:code="9"/>
          <w:pgMar w:top="958" w:right="1440" w:bottom="1440" w:left="1440" w:header="284" w:footer="709" w:gutter="0"/>
          <w:cols w:space="708"/>
          <w:docGrid w:linePitch="360"/>
        </w:sectPr>
      </w:pPr>
    </w:p>
    <w:p w:rsidR="00003FAB" w:rsidRDefault="00003FAB" w:rsidP="00003FAB">
      <w:r>
        <w:br w:type="page"/>
      </w:r>
    </w:p>
    <w:p w:rsidR="00003FAB" w:rsidRDefault="00003FAB" w:rsidP="00003FAB"/>
    <w:p w:rsidR="00003FAB" w:rsidRPr="00B941A3" w:rsidRDefault="00003FAB" w:rsidP="00003FAB">
      <w:pPr>
        <w:spacing w:before="120" w:after="120"/>
        <w:ind w:left="1134" w:hanging="567"/>
        <w:rPr>
          <w:rFonts w:ascii="Arial" w:eastAsiaTheme="minorEastAsia" w:hAnsi="Arial"/>
          <w:spacing w:val="15"/>
        </w:rPr>
      </w:pPr>
      <w:r w:rsidRPr="00B941A3">
        <w:rPr>
          <w:rFonts w:ascii="Arial" w:eastAsiaTheme="minorEastAsia" w:hAnsi="Arial"/>
          <w:spacing w:val="15"/>
        </w:rPr>
        <w:t>b.</w:t>
      </w:r>
      <w:r w:rsidRPr="00B941A3">
        <w:rPr>
          <w:rFonts w:ascii="Arial" w:eastAsiaTheme="minorEastAsia" w:hAnsi="Arial"/>
          <w:spacing w:val="15"/>
        </w:rPr>
        <w:tab/>
        <w:t>a magnesium atom with two electrons removed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B941A3" w:rsidRDefault="00003FAB" w:rsidP="00003FAB">
      <w:pPr>
        <w:spacing w:before="120" w:after="120"/>
        <w:ind w:left="1134" w:hanging="567"/>
        <w:rPr>
          <w:rFonts w:ascii="Arial" w:eastAsiaTheme="minorEastAsia" w:hAnsi="Arial"/>
          <w:spacing w:val="15"/>
        </w:rPr>
      </w:pPr>
      <w:r w:rsidRPr="00B941A3">
        <w:rPr>
          <w:rFonts w:ascii="Arial" w:eastAsiaTheme="minorEastAsia" w:hAnsi="Arial"/>
          <w:spacing w:val="15"/>
        </w:rPr>
        <w:t>c.</w:t>
      </w:r>
      <w:r w:rsidRPr="00B941A3">
        <w:rPr>
          <w:rFonts w:ascii="Arial" w:eastAsiaTheme="minorEastAsia" w:hAnsi="Arial"/>
          <w:spacing w:val="15"/>
        </w:rPr>
        <w:tab/>
        <w:t>a chlorine atom with one electron added.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Default="00003FAB" w:rsidP="00003FAB">
      <w:pPr>
        <w:spacing w:before="120" w:after="120"/>
        <w:ind w:left="567" w:hanging="567"/>
        <w:rPr>
          <w:rFonts w:ascii="Arial" w:eastAsiaTheme="minorEastAsia" w:hAnsi="Arial"/>
          <w:spacing w:val="15"/>
        </w:rPr>
      </w:pPr>
      <w:r>
        <w:rPr>
          <w:rFonts w:ascii="Arial" w:eastAsiaTheme="minorEastAsia" w:hAnsi="Arial"/>
          <w:spacing w:val="15"/>
        </w:rPr>
        <w:t>5.</w:t>
      </w:r>
      <w:r>
        <w:rPr>
          <w:rFonts w:ascii="Arial" w:eastAsiaTheme="minorEastAsia" w:hAnsi="Arial"/>
          <w:spacing w:val="15"/>
        </w:rPr>
        <w:tab/>
      </w:r>
      <w:r w:rsidRPr="00B941A3">
        <w:rPr>
          <w:rFonts w:ascii="Arial" w:eastAsiaTheme="minorEastAsia" w:hAnsi="Arial"/>
          <w:spacing w:val="15"/>
        </w:rPr>
        <w:t xml:space="preserve">How small is an atom? What is the best way to represent it? Watch the video resources in </w:t>
      </w:r>
      <w:r w:rsidRPr="00B941A3">
        <w:rPr>
          <w:rFonts w:ascii="Arial" w:eastAsiaTheme="minorEastAsia" w:hAnsi="Arial"/>
          <w:b/>
          <w:spacing w:val="15"/>
        </w:rPr>
        <w:t>Find out more</w:t>
      </w:r>
      <w:r w:rsidRPr="00B941A3">
        <w:rPr>
          <w:rFonts w:ascii="Arial" w:eastAsiaTheme="minorEastAsia" w:hAnsi="Arial"/>
          <w:spacing w:val="15"/>
        </w:rPr>
        <w:t xml:space="preserve"> and share your thoughts with the class. Can you think of an analogy (like the blueberry model) that you could use to help a year 7 student understand the size of an atom and the nucleus inside 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sectPr w:rsidR="00003FAB" w:rsidSect="00691884">
          <w:type w:val="continuous"/>
          <w:pgSz w:w="11906" w:h="16838" w:code="9"/>
          <w:pgMar w:top="958" w:right="1440" w:bottom="1440" w:left="1440" w:header="284" w:footer="709" w:gutter="0"/>
          <w:cols w:space="708"/>
          <w:docGrid w:linePitch="360"/>
        </w:sectPr>
      </w:pPr>
    </w:p>
    <w:p w:rsidR="00003FAB" w:rsidRPr="00EB3976"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pPr>
        <w:rPr>
          <w:rFonts w:ascii="Arial" w:eastAsiaTheme="minorEastAsia" w:hAnsi="Arial"/>
          <w:spacing w:val="15"/>
        </w:rPr>
      </w:pPr>
      <w:r>
        <w:rPr>
          <w:rFonts w:ascii="Arial" w:eastAsiaTheme="minorEastAsia" w:hAnsi="Arial"/>
          <w:spacing w:val="15"/>
        </w:rPr>
        <w:br w:type="page"/>
      </w:r>
    </w:p>
    <w:p w:rsidR="00003FAB" w:rsidRDefault="00003FAB" w:rsidP="00003FAB">
      <w:pPr>
        <w:pStyle w:val="Heading1"/>
      </w:pPr>
      <w:r>
        <w:lastRenderedPageBreak/>
        <w:t>Activity 1.4</w:t>
      </w:r>
      <w:r w:rsidRPr="00691884">
        <w:t xml:space="preserve"> </w:t>
      </w:r>
      <w:r w:rsidRPr="006F4A9E">
        <w:t>What makes chemicals different?</w:t>
      </w:r>
    </w:p>
    <w:p w:rsidR="00003FAB" w:rsidRPr="006F4A9E" w:rsidRDefault="00003FAB" w:rsidP="00003FAB">
      <w:pPr>
        <w:tabs>
          <w:tab w:val="left" w:pos="567"/>
        </w:tabs>
        <w:spacing w:before="120" w:after="120"/>
        <w:ind w:left="567" w:hanging="567"/>
        <w:rPr>
          <w:rFonts w:ascii="Arial" w:eastAsiaTheme="minorEastAsia" w:hAnsi="Arial"/>
          <w:b/>
          <w:spacing w:val="15"/>
        </w:rPr>
      </w:pPr>
      <w:r w:rsidRPr="006F4A9E">
        <w:rPr>
          <w:rFonts w:ascii="Arial" w:eastAsiaTheme="minorEastAsia" w:hAnsi="Arial"/>
          <w:b/>
          <w:spacing w:val="15"/>
        </w:rPr>
        <w:t>What to do:</w:t>
      </w:r>
    </w:p>
    <w:p w:rsidR="00003FAB" w:rsidRPr="006F4A9E" w:rsidRDefault="00003FAB" w:rsidP="00003FAB">
      <w:pPr>
        <w:tabs>
          <w:tab w:val="left" w:pos="0"/>
        </w:tabs>
        <w:spacing w:before="120" w:after="120"/>
        <w:rPr>
          <w:rFonts w:ascii="Arial" w:eastAsiaTheme="minorEastAsia" w:hAnsi="Arial"/>
          <w:spacing w:val="15"/>
        </w:rPr>
      </w:pPr>
      <w:r w:rsidRPr="006F4A9E">
        <w:rPr>
          <w:rFonts w:ascii="Arial" w:eastAsiaTheme="minorEastAsia" w:hAnsi="Arial"/>
          <w:b/>
          <w:spacing w:val="15"/>
        </w:rPr>
        <w:t>Step 1</w:t>
      </w:r>
      <w:r>
        <w:rPr>
          <w:rFonts w:ascii="Arial" w:eastAsiaTheme="minorEastAsia" w:hAnsi="Arial"/>
          <w:spacing w:val="15"/>
        </w:rPr>
        <w:t xml:space="preserve"> - </w:t>
      </w:r>
      <w:r w:rsidRPr="006F4A9E">
        <w:rPr>
          <w:rFonts w:ascii="Arial" w:eastAsiaTheme="minorEastAsia" w:hAnsi="Arial"/>
          <w:spacing w:val="15"/>
        </w:rPr>
        <w:t>Look closely at each substance and the information provided. Are any two similar?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Default="00003FAB" w:rsidP="00003FAB">
      <w:pPr>
        <w:tabs>
          <w:tab w:val="left" w:pos="567"/>
        </w:tabs>
        <w:spacing w:before="120" w:after="120"/>
        <w:ind w:left="567" w:hanging="567"/>
        <w:rPr>
          <w:rFonts w:ascii="Arial" w:eastAsiaTheme="minorEastAsia" w:hAnsi="Arial"/>
          <w:spacing w:val="15"/>
        </w:rPr>
      </w:pPr>
      <w:r w:rsidRPr="006F4A9E">
        <w:rPr>
          <w:rFonts w:ascii="Arial" w:eastAsiaTheme="minorEastAsia" w:hAnsi="Arial"/>
          <w:b/>
          <w:spacing w:val="15"/>
        </w:rPr>
        <w:t>Step 2</w:t>
      </w:r>
      <w:r>
        <w:rPr>
          <w:rFonts w:ascii="Arial" w:eastAsiaTheme="minorEastAsia" w:hAnsi="Arial"/>
          <w:spacing w:val="15"/>
        </w:rPr>
        <w:t xml:space="preserve"> - </w:t>
      </w:r>
      <w:r w:rsidRPr="006F4A9E">
        <w:rPr>
          <w:rFonts w:ascii="Arial" w:eastAsiaTheme="minorEastAsia" w:hAnsi="Arial"/>
          <w:spacing w:val="15"/>
        </w:rPr>
        <w:t>As you observe each chemical, complete the table.</w:t>
      </w:r>
    </w:p>
    <w:tbl>
      <w:tblPr>
        <w:tblStyle w:val="TableGrid"/>
        <w:tblW w:w="9067" w:type="dxa"/>
        <w:tblLook w:val="04A0" w:firstRow="1" w:lastRow="0" w:firstColumn="1" w:lastColumn="0" w:noHBand="0" w:noVBand="1"/>
      </w:tblPr>
      <w:tblGrid>
        <w:gridCol w:w="1813"/>
        <w:gridCol w:w="1813"/>
        <w:gridCol w:w="1814"/>
        <w:gridCol w:w="1813"/>
        <w:gridCol w:w="1814"/>
      </w:tblGrid>
      <w:tr w:rsidR="00003FAB" w:rsidRPr="00157243" w:rsidTr="00F822E9">
        <w:tc>
          <w:tcPr>
            <w:tcW w:w="1813" w:type="dxa"/>
            <w:shd w:val="clear" w:color="auto" w:fill="E20097"/>
          </w:tcPr>
          <w:p w:rsidR="00003FAB" w:rsidRPr="00157243" w:rsidRDefault="00003FAB" w:rsidP="00F822E9">
            <w:pPr>
              <w:spacing w:before="120" w:after="120"/>
              <w:rPr>
                <w:rFonts w:ascii="Arial" w:hAnsi="Arial" w:cs="Arial"/>
                <w:b/>
                <w:color w:val="FFFFFF" w:themeColor="background1"/>
              </w:rPr>
            </w:pPr>
            <w:r w:rsidRPr="00157243">
              <w:rPr>
                <w:rFonts w:ascii="Arial" w:hAnsi="Arial" w:cs="Arial"/>
                <w:b/>
                <w:color w:val="FFFFFF" w:themeColor="background1"/>
              </w:rPr>
              <w:t>Substance name</w:t>
            </w:r>
          </w:p>
        </w:tc>
        <w:tc>
          <w:tcPr>
            <w:tcW w:w="1813" w:type="dxa"/>
            <w:shd w:val="clear" w:color="auto" w:fill="E20097"/>
          </w:tcPr>
          <w:p w:rsidR="00003FAB" w:rsidRPr="00157243" w:rsidRDefault="00003FAB" w:rsidP="00F822E9">
            <w:pPr>
              <w:spacing w:before="120" w:after="120"/>
              <w:rPr>
                <w:rFonts w:ascii="Arial" w:hAnsi="Arial" w:cs="Arial"/>
                <w:b/>
                <w:color w:val="FFFFFF" w:themeColor="background1"/>
              </w:rPr>
            </w:pPr>
            <w:r w:rsidRPr="00157243">
              <w:rPr>
                <w:rFonts w:ascii="Arial" w:hAnsi="Arial" w:cs="Arial"/>
                <w:b/>
                <w:color w:val="FFFFFF" w:themeColor="background1"/>
              </w:rPr>
              <w:t>Chemical formula</w:t>
            </w:r>
          </w:p>
        </w:tc>
        <w:tc>
          <w:tcPr>
            <w:tcW w:w="1814" w:type="dxa"/>
            <w:shd w:val="clear" w:color="auto" w:fill="E20097"/>
          </w:tcPr>
          <w:p w:rsidR="00003FAB" w:rsidRPr="00157243" w:rsidRDefault="00003FAB" w:rsidP="00F822E9">
            <w:pPr>
              <w:spacing w:before="120" w:after="120"/>
              <w:rPr>
                <w:rFonts w:ascii="Arial" w:hAnsi="Arial" w:cs="Arial"/>
                <w:b/>
                <w:color w:val="FFFFFF" w:themeColor="background1"/>
              </w:rPr>
            </w:pPr>
            <w:r w:rsidRPr="00157243">
              <w:rPr>
                <w:rFonts w:ascii="Arial" w:hAnsi="Arial" w:cs="Arial"/>
                <w:b/>
                <w:color w:val="FFFFFF" w:themeColor="background1"/>
              </w:rPr>
              <w:t>State</w:t>
            </w:r>
          </w:p>
        </w:tc>
        <w:tc>
          <w:tcPr>
            <w:tcW w:w="1813" w:type="dxa"/>
            <w:shd w:val="clear" w:color="auto" w:fill="E20097"/>
          </w:tcPr>
          <w:p w:rsidR="00003FAB" w:rsidRPr="00157243" w:rsidRDefault="00003FAB" w:rsidP="00F822E9">
            <w:pPr>
              <w:spacing w:before="120" w:after="120"/>
              <w:rPr>
                <w:rFonts w:ascii="Arial" w:hAnsi="Arial" w:cs="Arial"/>
                <w:b/>
                <w:color w:val="FFFFFF" w:themeColor="background1"/>
              </w:rPr>
            </w:pPr>
            <w:r w:rsidRPr="00157243">
              <w:rPr>
                <w:rFonts w:ascii="Arial" w:hAnsi="Arial" w:cs="Arial"/>
                <w:b/>
                <w:color w:val="FFFFFF" w:themeColor="background1"/>
              </w:rPr>
              <w:t>Description</w:t>
            </w:r>
          </w:p>
        </w:tc>
        <w:tc>
          <w:tcPr>
            <w:tcW w:w="1814" w:type="dxa"/>
            <w:shd w:val="clear" w:color="auto" w:fill="E20097"/>
          </w:tcPr>
          <w:p w:rsidR="00003FAB" w:rsidRPr="00157243" w:rsidRDefault="00003FAB" w:rsidP="00F822E9">
            <w:pPr>
              <w:spacing w:before="120" w:after="120"/>
              <w:rPr>
                <w:rFonts w:ascii="Arial" w:hAnsi="Arial" w:cs="Arial"/>
                <w:b/>
                <w:color w:val="FFFFFF" w:themeColor="background1"/>
              </w:rPr>
            </w:pPr>
            <w:r w:rsidRPr="00157243">
              <w:rPr>
                <w:rFonts w:ascii="Arial" w:hAnsi="Arial" w:cs="Arial"/>
                <w:b/>
                <w:color w:val="FFFFFF" w:themeColor="background1"/>
              </w:rPr>
              <w:t>Safety</w:t>
            </w:r>
          </w:p>
        </w:tc>
      </w:tr>
      <w:tr w:rsidR="00003FAB" w:rsidRPr="00157243" w:rsidTr="00F822E9">
        <w:tc>
          <w:tcPr>
            <w:tcW w:w="1813" w:type="dxa"/>
            <w:shd w:val="clear" w:color="auto" w:fill="FFFFCC"/>
          </w:tcPr>
          <w:p w:rsidR="00003FAB" w:rsidRPr="00157243" w:rsidRDefault="00003FAB" w:rsidP="00F822E9">
            <w:pPr>
              <w:spacing w:before="120" w:after="120"/>
              <w:rPr>
                <w:rFonts w:ascii="Arial" w:hAnsi="Arial" w:cs="Arial"/>
              </w:rPr>
            </w:pPr>
          </w:p>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r>
      <w:tr w:rsidR="00003FAB" w:rsidRPr="00157243" w:rsidTr="00F822E9">
        <w:tc>
          <w:tcPr>
            <w:tcW w:w="1813" w:type="dxa"/>
            <w:shd w:val="clear" w:color="auto" w:fill="FFFFCC"/>
          </w:tcPr>
          <w:p w:rsidR="00003FAB" w:rsidRPr="00157243" w:rsidRDefault="00003FAB" w:rsidP="00F822E9">
            <w:pPr>
              <w:spacing w:before="120" w:after="120"/>
              <w:rPr>
                <w:rFonts w:ascii="Arial" w:hAnsi="Arial" w:cs="Arial"/>
              </w:rPr>
            </w:pPr>
          </w:p>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r>
      <w:tr w:rsidR="00003FAB" w:rsidRPr="00157243" w:rsidTr="00F822E9">
        <w:tc>
          <w:tcPr>
            <w:tcW w:w="1813" w:type="dxa"/>
            <w:shd w:val="clear" w:color="auto" w:fill="FFFFCC"/>
          </w:tcPr>
          <w:p w:rsidR="00003FAB" w:rsidRPr="00157243" w:rsidRDefault="00003FAB" w:rsidP="00F822E9">
            <w:pPr>
              <w:spacing w:before="120" w:after="120"/>
              <w:rPr>
                <w:rFonts w:ascii="Arial" w:hAnsi="Arial" w:cs="Arial"/>
              </w:rPr>
            </w:pPr>
          </w:p>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r>
      <w:tr w:rsidR="00003FAB" w:rsidRPr="00157243" w:rsidTr="00F822E9">
        <w:tc>
          <w:tcPr>
            <w:tcW w:w="1813" w:type="dxa"/>
            <w:shd w:val="clear" w:color="auto" w:fill="FFFFCC"/>
          </w:tcPr>
          <w:p w:rsidR="00003FAB" w:rsidRPr="00157243" w:rsidRDefault="00003FAB" w:rsidP="00F822E9">
            <w:pPr>
              <w:spacing w:before="120" w:after="120"/>
              <w:rPr>
                <w:rFonts w:ascii="Arial" w:hAnsi="Arial" w:cs="Arial"/>
              </w:rPr>
            </w:pPr>
          </w:p>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r>
      <w:tr w:rsidR="00003FAB" w:rsidRPr="00157243" w:rsidTr="00F822E9">
        <w:tc>
          <w:tcPr>
            <w:tcW w:w="1813" w:type="dxa"/>
            <w:shd w:val="clear" w:color="auto" w:fill="FFFFCC"/>
          </w:tcPr>
          <w:p w:rsidR="00003FAB" w:rsidRPr="00157243" w:rsidRDefault="00003FAB" w:rsidP="00F822E9">
            <w:pPr>
              <w:spacing w:before="120" w:after="120"/>
              <w:rPr>
                <w:rFonts w:ascii="Arial" w:hAnsi="Arial" w:cs="Arial"/>
              </w:rPr>
            </w:pPr>
          </w:p>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r>
      <w:tr w:rsidR="00003FAB" w:rsidRPr="00157243" w:rsidTr="00F822E9">
        <w:tc>
          <w:tcPr>
            <w:tcW w:w="1813" w:type="dxa"/>
            <w:shd w:val="clear" w:color="auto" w:fill="FFFFCC"/>
          </w:tcPr>
          <w:p w:rsidR="00003FAB" w:rsidRPr="00157243" w:rsidRDefault="00003FAB" w:rsidP="00F822E9">
            <w:pPr>
              <w:spacing w:before="120" w:after="120"/>
              <w:rPr>
                <w:rFonts w:ascii="Arial" w:hAnsi="Arial" w:cs="Arial"/>
              </w:rPr>
            </w:pPr>
          </w:p>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r>
      <w:tr w:rsidR="00003FAB" w:rsidRPr="00157243" w:rsidTr="00F822E9">
        <w:tc>
          <w:tcPr>
            <w:tcW w:w="1813"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r>
      <w:tr w:rsidR="00003FAB" w:rsidRPr="00157243" w:rsidTr="00F822E9">
        <w:tc>
          <w:tcPr>
            <w:tcW w:w="1813"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c>
          <w:tcPr>
            <w:tcW w:w="1813" w:type="dxa"/>
            <w:shd w:val="clear" w:color="auto" w:fill="FFFFCC"/>
          </w:tcPr>
          <w:p w:rsidR="00003FAB" w:rsidRPr="00157243" w:rsidRDefault="00003FAB" w:rsidP="00F822E9">
            <w:pPr>
              <w:spacing w:before="120" w:after="120"/>
              <w:rPr>
                <w:rFonts w:ascii="Arial" w:hAnsi="Arial" w:cs="Arial"/>
              </w:rPr>
            </w:pPr>
          </w:p>
        </w:tc>
        <w:tc>
          <w:tcPr>
            <w:tcW w:w="1814" w:type="dxa"/>
            <w:shd w:val="clear" w:color="auto" w:fill="FFFFCC"/>
          </w:tcPr>
          <w:p w:rsidR="00003FAB" w:rsidRPr="00157243" w:rsidRDefault="00003FAB" w:rsidP="00F822E9">
            <w:pPr>
              <w:spacing w:before="120" w:after="120"/>
              <w:rPr>
                <w:rFonts w:ascii="Arial" w:hAnsi="Arial" w:cs="Arial"/>
              </w:rPr>
            </w:pPr>
          </w:p>
        </w:tc>
      </w:tr>
    </w:tbl>
    <w:p w:rsidR="00003FAB" w:rsidRDefault="00003FAB" w:rsidP="00003FAB">
      <w:pPr>
        <w:spacing w:before="120" w:after="120"/>
        <w:rPr>
          <w:rFonts w:ascii="Arial" w:eastAsiaTheme="minorEastAsia" w:hAnsi="Arial"/>
          <w:spacing w:val="15"/>
        </w:rPr>
        <w:sectPr w:rsidR="00003FAB" w:rsidSect="00691884">
          <w:headerReference w:type="default" r:id="rId15"/>
          <w:footerReference w:type="default" r:id="rId16"/>
          <w:type w:val="continuous"/>
          <w:pgSz w:w="11906" w:h="16838" w:code="9"/>
          <w:pgMar w:top="958" w:right="1440" w:bottom="1440" w:left="1440" w:header="284" w:footer="709" w:gutter="0"/>
          <w:cols w:space="708"/>
          <w:docGrid w:linePitch="360"/>
        </w:sectPr>
      </w:pPr>
    </w:p>
    <w:p w:rsidR="00003FAB" w:rsidRDefault="00003FAB" w:rsidP="00003FAB">
      <w:pPr>
        <w:rPr>
          <w:rFonts w:ascii="Arial" w:eastAsiaTheme="minorEastAsia" w:hAnsi="Arial"/>
          <w:spacing w:val="15"/>
        </w:rPr>
      </w:pPr>
      <w:r>
        <w:rPr>
          <w:rFonts w:ascii="Arial" w:eastAsiaTheme="minorEastAsia" w:hAnsi="Arial"/>
          <w:spacing w:val="15"/>
        </w:rPr>
        <w:br w:type="page"/>
      </w:r>
    </w:p>
    <w:p w:rsidR="00003FAB" w:rsidRPr="00157243" w:rsidRDefault="00003FAB" w:rsidP="00003FAB">
      <w:pPr>
        <w:spacing w:before="120" w:after="120"/>
        <w:rPr>
          <w:rFonts w:ascii="Arial" w:eastAsiaTheme="minorEastAsia" w:hAnsi="Arial"/>
          <w:spacing w:val="15"/>
        </w:rPr>
      </w:pPr>
      <w:r w:rsidRPr="00157243">
        <w:rPr>
          <w:rFonts w:ascii="Arial" w:eastAsiaTheme="minorEastAsia" w:hAnsi="Arial"/>
          <w:b/>
          <w:spacing w:val="15"/>
        </w:rPr>
        <w:lastRenderedPageBreak/>
        <w:t>Step 3</w:t>
      </w:r>
      <w:r>
        <w:rPr>
          <w:rFonts w:ascii="Arial" w:eastAsiaTheme="minorEastAsia" w:hAnsi="Arial"/>
          <w:spacing w:val="15"/>
        </w:rPr>
        <w:t xml:space="preserve"> - </w:t>
      </w:r>
      <w:r w:rsidRPr="00157243">
        <w:rPr>
          <w:rFonts w:ascii="Arial" w:eastAsiaTheme="minorEastAsia" w:hAnsi="Arial"/>
          <w:spacing w:val="15"/>
        </w:rPr>
        <w:t>Now classify the chemicals into smaller groups of 3 or 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157243" w:rsidRDefault="00003FAB" w:rsidP="00003FAB">
      <w:pPr>
        <w:spacing w:before="120" w:after="120"/>
        <w:rPr>
          <w:rFonts w:ascii="Arial" w:eastAsiaTheme="minorEastAsia" w:hAnsi="Arial"/>
          <w:spacing w:val="15"/>
        </w:rPr>
      </w:pPr>
      <w:r w:rsidRPr="00157243">
        <w:rPr>
          <w:rFonts w:ascii="Arial" w:eastAsiaTheme="minorEastAsia" w:hAnsi="Arial"/>
          <w:b/>
          <w:spacing w:val="15"/>
        </w:rPr>
        <w:t>Step 4</w:t>
      </w:r>
      <w:r>
        <w:rPr>
          <w:rFonts w:ascii="Arial" w:eastAsiaTheme="minorEastAsia" w:hAnsi="Arial"/>
          <w:spacing w:val="15"/>
        </w:rPr>
        <w:t xml:space="preserve"> - </w:t>
      </w:r>
      <w:r w:rsidRPr="00157243">
        <w:rPr>
          <w:rFonts w:ascii="Arial" w:eastAsiaTheme="minorEastAsia" w:hAnsi="Arial"/>
          <w:spacing w:val="15"/>
        </w:rPr>
        <w:t>What do you think the mystery chemical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157243" w:rsidRDefault="00003FAB" w:rsidP="00003FAB">
      <w:pPr>
        <w:pStyle w:val="Heading2"/>
        <w:rPr>
          <w:rFonts w:eastAsiaTheme="minorEastAsia"/>
        </w:rPr>
      </w:pPr>
      <w:r w:rsidRPr="00157243">
        <w:rPr>
          <w:rFonts w:eastAsiaTheme="minorEastAsia"/>
        </w:rPr>
        <w:t>Notebook: Chemical patterns</w:t>
      </w:r>
    </w:p>
    <w:p w:rsidR="00003FAB" w:rsidRPr="00157243" w:rsidRDefault="00003FAB" w:rsidP="00003FAB">
      <w:pPr>
        <w:spacing w:before="120" w:after="120"/>
        <w:rPr>
          <w:rFonts w:ascii="Arial" w:eastAsiaTheme="minorEastAsia" w:hAnsi="Arial"/>
          <w:spacing w:val="15"/>
        </w:rPr>
      </w:pPr>
      <w:r w:rsidRPr="00157243">
        <w:rPr>
          <w:rFonts w:ascii="Arial" w:eastAsiaTheme="minorEastAsia" w:hAnsi="Arial"/>
          <w:spacing w:val="15"/>
        </w:rPr>
        <w:t xml:space="preserve">Refer to the interactive periodic table provided in the </w:t>
      </w:r>
      <w:r w:rsidRPr="00157243">
        <w:rPr>
          <w:rFonts w:ascii="Arial" w:eastAsiaTheme="minorEastAsia" w:hAnsi="Arial"/>
          <w:b/>
          <w:spacing w:val="15"/>
        </w:rPr>
        <w:t>Student Digital</w:t>
      </w:r>
      <w:r w:rsidRPr="00157243">
        <w:rPr>
          <w:rFonts w:ascii="Arial" w:eastAsiaTheme="minorEastAsia" w:hAnsi="Arial"/>
          <w:spacing w:val="15"/>
        </w:rPr>
        <w:t xml:space="preserve"> to answer these questions:</w:t>
      </w:r>
    </w:p>
    <w:p w:rsidR="00003FAB" w:rsidRPr="00157243" w:rsidRDefault="00003FAB" w:rsidP="00003FAB">
      <w:pPr>
        <w:tabs>
          <w:tab w:val="left" w:pos="567"/>
        </w:tabs>
        <w:spacing w:before="120" w:after="120"/>
        <w:rPr>
          <w:rFonts w:ascii="Arial" w:eastAsiaTheme="minorEastAsia" w:hAnsi="Arial"/>
          <w:spacing w:val="15"/>
        </w:rPr>
      </w:pPr>
      <w:r w:rsidRPr="00157243">
        <w:rPr>
          <w:rFonts w:ascii="Arial" w:eastAsiaTheme="minorEastAsia" w:hAnsi="Arial"/>
          <w:spacing w:val="15"/>
        </w:rPr>
        <w:t>1.</w:t>
      </w:r>
      <w:r w:rsidRPr="00157243">
        <w:rPr>
          <w:rFonts w:ascii="Arial" w:eastAsiaTheme="minorEastAsia" w:hAnsi="Arial"/>
          <w:spacing w:val="15"/>
        </w:rPr>
        <w:tab/>
        <w:t>What do the numbers at the top left of each symbol box represent?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157243" w:rsidRDefault="00003FAB" w:rsidP="00003FAB">
      <w:pPr>
        <w:spacing w:before="120" w:after="120"/>
        <w:rPr>
          <w:rFonts w:ascii="Arial" w:eastAsiaTheme="minorEastAsia" w:hAnsi="Arial"/>
          <w:spacing w:val="15"/>
        </w:rPr>
      </w:pPr>
      <w:r w:rsidRPr="00157243">
        <w:rPr>
          <w:rFonts w:ascii="Arial" w:eastAsiaTheme="minorEastAsia" w:hAnsi="Arial"/>
          <w:spacing w:val="15"/>
        </w:rPr>
        <w:t>2.</w:t>
      </w:r>
      <w:r>
        <w:rPr>
          <w:rFonts w:ascii="Arial" w:eastAsiaTheme="minorEastAsia" w:hAnsi="Arial"/>
          <w:spacing w:val="15"/>
        </w:rPr>
        <w:tab/>
      </w:r>
      <w:r w:rsidRPr="00157243">
        <w:rPr>
          <w:rFonts w:ascii="Arial" w:eastAsiaTheme="minorEastAsia" w:hAnsi="Arial"/>
          <w:spacing w:val="15"/>
        </w:rPr>
        <w:t>Name three elements in Group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157243" w:rsidRDefault="00003FAB" w:rsidP="00003FAB">
      <w:pPr>
        <w:spacing w:before="120" w:after="120"/>
        <w:rPr>
          <w:rFonts w:ascii="Arial" w:eastAsiaTheme="minorEastAsia" w:hAnsi="Arial"/>
          <w:spacing w:val="15"/>
        </w:rPr>
      </w:pPr>
    </w:p>
    <w:p w:rsidR="00003FAB" w:rsidRDefault="00003FAB" w:rsidP="00003FAB">
      <w:pPr>
        <w:rPr>
          <w:rFonts w:ascii="Arial" w:eastAsiaTheme="minorEastAsia" w:hAnsi="Arial"/>
          <w:spacing w:val="15"/>
        </w:rPr>
        <w:sectPr w:rsidR="00003FAB" w:rsidSect="00691884">
          <w:type w:val="continuous"/>
          <w:pgSz w:w="11906" w:h="16838" w:code="9"/>
          <w:pgMar w:top="958" w:right="1440" w:bottom="1440" w:left="1440" w:header="284" w:footer="709" w:gutter="0"/>
          <w:cols w:space="708"/>
          <w:docGrid w:linePitch="360"/>
        </w:sectPr>
      </w:pPr>
    </w:p>
    <w:p w:rsidR="00003FAB" w:rsidRDefault="00003FAB" w:rsidP="00003FAB">
      <w:pPr>
        <w:rPr>
          <w:rFonts w:ascii="Arial" w:eastAsiaTheme="minorEastAsia" w:hAnsi="Arial"/>
          <w:spacing w:val="15"/>
        </w:rPr>
      </w:pPr>
      <w:r>
        <w:rPr>
          <w:rFonts w:ascii="Arial" w:eastAsiaTheme="minorEastAsia" w:hAnsi="Arial"/>
          <w:spacing w:val="15"/>
        </w:rPr>
        <w:br w:type="page"/>
      </w:r>
    </w:p>
    <w:p w:rsidR="00003FAB" w:rsidRPr="00157243" w:rsidRDefault="00003FAB" w:rsidP="00003FAB">
      <w:pPr>
        <w:spacing w:before="120" w:after="120"/>
        <w:rPr>
          <w:rFonts w:ascii="Arial" w:eastAsiaTheme="minorEastAsia" w:hAnsi="Arial"/>
          <w:spacing w:val="15"/>
        </w:rPr>
      </w:pPr>
    </w:p>
    <w:p w:rsidR="00003FAB" w:rsidRPr="00157243" w:rsidRDefault="00003FAB" w:rsidP="00003FAB">
      <w:pPr>
        <w:tabs>
          <w:tab w:val="left" w:pos="567"/>
        </w:tabs>
        <w:spacing w:before="120" w:after="120"/>
        <w:rPr>
          <w:rFonts w:ascii="Arial" w:eastAsiaTheme="minorEastAsia" w:hAnsi="Arial"/>
          <w:spacing w:val="15"/>
        </w:rPr>
      </w:pPr>
      <w:r w:rsidRPr="00157243">
        <w:rPr>
          <w:rFonts w:ascii="Arial" w:eastAsiaTheme="minorEastAsia" w:hAnsi="Arial"/>
          <w:spacing w:val="15"/>
        </w:rPr>
        <w:t>3.</w:t>
      </w:r>
      <w:r>
        <w:rPr>
          <w:rFonts w:ascii="Arial" w:eastAsiaTheme="minorEastAsia" w:hAnsi="Arial"/>
          <w:spacing w:val="15"/>
        </w:rPr>
        <w:tab/>
      </w:r>
      <w:r w:rsidRPr="00157243">
        <w:rPr>
          <w:rFonts w:ascii="Arial" w:eastAsiaTheme="minorEastAsia" w:hAnsi="Arial"/>
          <w:spacing w:val="15"/>
        </w:rPr>
        <w:t>Name three elements in the third period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157243" w:rsidRDefault="00003FAB" w:rsidP="00003FAB">
      <w:pPr>
        <w:tabs>
          <w:tab w:val="left" w:pos="567"/>
        </w:tabs>
        <w:spacing w:before="120" w:after="120"/>
        <w:ind w:left="567" w:hanging="567"/>
        <w:rPr>
          <w:rFonts w:ascii="Arial" w:eastAsiaTheme="minorEastAsia" w:hAnsi="Arial"/>
          <w:spacing w:val="15"/>
        </w:rPr>
      </w:pPr>
      <w:r>
        <w:rPr>
          <w:rFonts w:ascii="Arial" w:eastAsiaTheme="minorEastAsia" w:hAnsi="Arial"/>
          <w:spacing w:val="15"/>
        </w:rPr>
        <w:t>4.</w:t>
      </w:r>
      <w:r>
        <w:rPr>
          <w:rFonts w:ascii="Arial" w:eastAsiaTheme="minorEastAsia" w:hAnsi="Arial"/>
          <w:spacing w:val="15"/>
        </w:rPr>
        <w:tab/>
      </w:r>
      <w:r w:rsidRPr="00157243">
        <w:rPr>
          <w:rFonts w:ascii="Arial" w:eastAsiaTheme="minorEastAsia" w:hAnsi="Arial"/>
          <w:spacing w:val="15"/>
        </w:rPr>
        <w:t>Name one of two elements that are liquid at room temperature. Is it a metal or a non-metal?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157243" w:rsidRDefault="00003FAB" w:rsidP="00003FAB">
      <w:pPr>
        <w:tabs>
          <w:tab w:val="left" w:pos="567"/>
        </w:tabs>
        <w:spacing w:before="120" w:after="120"/>
        <w:rPr>
          <w:rFonts w:ascii="Arial" w:eastAsiaTheme="minorEastAsia" w:hAnsi="Arial"/>
          <w:spacing w:val="15"/>
        </w:rPr>
      </w:pPr>
      <w:r w:rsidRPr="00157243">
        <w:rPr>
          <w:rFonts w:ascii="Arial" w:eastAsiaTheme="minorEastAsia" w:hAnsi="Arial"/>
          <w:spacing w:val="15"/>
        </w:rPr>
        <w:t>What trends did you notice in the posters prepared by your class?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157243" w:rsidRDefault="00003FAB" w:rsidP="00003FAB">
      <w:pPr>
        <w:spacing w:before="120" w:after="120"/>
        <w:rPr>
          <w:rFonts w:ascii="Arial" w:eastAsiaTheme="minorEastAsia" w:hAnsi="Arial"/>
          <w:spacing w:val="15"/>
        </w:rPr>
      </w:pPr>
      <w:r w:rsidRPr="00157243">
        <w:rPr>
          <w:rFonts w:ascii="Arial" w:eastAsiaTheme="minorEastAsia" w:hAnsi="Arial"/>
          <w:spacing w:val="15"/>
        </w:rPr>
        <w:t>Which factors were closely related?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03FAB" w:rsidRPr="00853A60" w:rsidTr="00F822E9">
        <w:trPr>
          <w:trHeight w:val="2184"/>
        </w:trPr>
        <w:tc>
          <w:tcPr>
            <w:tcW w:w="9026" w:type="dxa"/>
            <w:shd w:val="clear" w:color="auto" w:fill="FFFFCC"/>
          </w:tcPr>
          <w:p w:rsidR="00003FAB" w:rsidRPr="00853A60" w:rsidRDefault="00003FAB" w:rsidP="00F822E9"/>
        </w:tc>
      </w:tr>
    </w:tbl>
    <w:p w:rsidR="00003FAB" w:rsidRPr="00157243"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pPr>
    </w:p>
    <w:p w:rsidR="00003FAB" w:rsidRDefault="00003FAB" w:rsidP="00003FAB">
      <w:pPr>
        <w:spacing w:before="120" w:after="120"/>
        <w:rPr>
          <w:rFonts w:ascii="Arial" w:eastAsiaTheme="minorEastAsia" w:hAnsi="Arial"/>
          <w:spacing w:val="15"/>
        </w:rPr>
        <w:sectPr w:rsidR="00003FAB" w:rsidSect="00691884">
          <w:type w:val="continuous"/>
          <w:pgSz w:w="11906" w:h="16838" w:code="9"/>
          <w:pgMar w:top="958" w:right="1440" w:bottom="1440" w:left="1440" w:header="284" w:footer="709" w:gutter="0"/>
          <w:cols w:space="708"/>
          <w:docGrid w:linePitch="360"/>
        </w:sectPr>
      </w:pPr>
    </w:p>
    <w:p w:rsidR="00003FAB" w:rsidRDefault="00003FAB" w:rsidP="00003FAB">
      <w:pPr>
        <w:spacing w:before="120" w:after="120"/>
        <w:rPr>
          <w:rFonts w:ascii="Arial" w:eastAsiaTheme="minorEastAsia" w:hAnsi="Arial"/>
          <w:spacing w:val="15"/>
        </w:rPr>
      </w:pPr>
    </w:p>
    <w:p w:rsidR="00550C5B" w:rsidRPr="00550C5B" w:rsidRDefault="00003FAB" w:rsidP="00550C5B">
      <w:pPr>
        <w:keepNext/>
        <w:keepLines/>
        <w:spacing w:before="120" w:after="120"/>
        <w:ind w:left="-851"/>
        <w:outlineLvl w:val="0"/>
        <w:rPr>
          <w:rFonts w:ascii="Arial" w:eastAsiaTheme="majorEastAsia" w:hAnsi="Arial" w:cstheme="majorBidi"/>
          <w:b/>
          <w:sz w:val="28"/>
          <w:szCs w:val="28"/>
        </w:rPr>
      </w:pPr>
      <w:r>
        <w:rPr>
          <w:rFonts w:ascii="Arial" w:eastAsiaTheme="minorEastAsia" w:hAnsi="Arial"/>
          <w:spacing w:val="15"/>
        </w:rPr>
        <w:br w:type="page"/>
      </w:r>
      <w:r w:rsidR="00550C5B" w:rsidRPr="00550C5B">
        <w:rPr>
          <w:rFonts w:ascii="Arial" w:eastAsiaTheme="majorEastAsia" w:hAnsi="Arial" w:cstheme="majorBidi"/>
          <w:b/>
          <w:sz w:val="28"/>
          <w:szCs w:val="28"/>
        </w:rPr>
        <w:lastRenderedPageBreak/>
        <w:t>Lesson Outcomes Checklist Part 1</w:t>
      </w:r>
    </w:p>
    <w:p w:rsidR="00550C5B" w:rsidRPr="00550C5B" w:rsidRDefault="00550C5B" w:rsidP="00550C5B">
      <w:pPr>
        <w:spacing w:after="200" w:line="276" w:lineRule="auto"/>
        <w:ind w:left="-851"/>
        <w:rPr>
          <w:rFonts w:ascii="Arial" w:hAnsi="Arial" w:cs="Arial"/>
          <w:b/>
          <w:sz w:val="28"/>
          <w:szCs w:val="28"/>
        </w:rPr>
      </w:pPr>
      <w:r w:rsidRPr="00550C5B">
        <w:rPr>
          <w:rFonts w:ascii="Arial" w:hAnsi="Arial" w:cs="Arial"/>
          <w:b/>
          <w:noProof/>
          <w:sz w:val="28"/>
          <w:szCs w:val="28"/>
          <w:lang w:eastAsia="en-AU"/>
        </w:rPr>
        <mc:AlternateContent>
          <mc:Choice Requires="wps">
            <w:drawing>
              <wp:anchor distT="0" distB="0" distL="114300" distR="114300" simplePos="0" relativeHeight="251664384" behindDoc="0" locked="0" layoutInCell="1" allowOverlap="1" wp14:anchorId="1CB4E4F5" wp14:editId="62C05242">
                <wp:simplePos x="0" y="0"/>
                <wp:positionH relativeFrom="column">
                  <wp:posOffset>123824</wp:posOffset>
                </wp:positionH>
                <wp:positionV relativeFrom="paragraph">
                  <wp:posOffset>200660</wp:posOffset>
                </wp:positionV>
                <wp:extent cx="2466975" cy="9525"/>
                <wp:effectExtent l="0" t="0" r="28575" b="28575"/>
                <wp:wrapNone/>
                <wp:docPr id="35" name="Straight Connector 35"/>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5107EAF3" id="Straight Connector 35"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" strokecolor="windowText" strokeweight="1.5pt">
                <v:stroke joinstyle="miter"/>
              </v:line>
            </w:pict>
          </mc:Fallback>
        </mc:AlternateContent>
      </w:r>
      <w:r w:rsidRPr="00550C5B">
        <w:rPr>
          <w:rFonts w:ascii="Arial" w:hAnsi="Arial" w:cs="Arial"/>
          <w:b/>
          <w:sz w:val="28"/>
          <w:szCs w:val="28"/>
        </w:rPr>
        <w:t xml:space="preserve">NAME: </w:t>
      </w:r>
    </w:p>
    <w:tbl>
      <w:tblPr>
        <w:tblStyle w:val="TableGrid20"/>
        <w:tblW w:w="11058" w:type="dxa"/>
        <w:jc w:val="center"/>
        <w:tblLook w:val="04A0" w:firstRow="1" w:lastRow="0" w:firstColumn="1" w:lastColumn="0" w:noHBand="0" w:noVBand="1"/>
      </w:tblPr>
      <w:tblGrid>
        <w:gridCol w:w="2411"/>
        <w:gridCol w:w="5103"/>
        <w:gridCol w:w="3544"/>
      </w:tblGrid>
      <w:tr w:rsidR="00550C5B" w:rsidRPr="00550C5B" w:rsidTr="00F822E9">
        <w:trPr>
          <w:trHeight w:val="2079"/>
          <w:jc w:val="center"/>
        </w:trPr>
        <w:tc>
          <w:tcPr>
            <w:tcW w:w="2411" w:type="dxa"/>
            <w:shd w:val="clear" w:color="auto" w:fill="990066"/>
            <w:vAlign w:val="center"/>
          </w:tcPr>
          <w:p w:rsidR="00550C5B" w:rsidRPr="00550C5B" w:rsidRDefault="00550C5B" w:rsidP="00550C5B">
            <w:pPr>
              <w:spacing w:before="80" w:after="80"/>
              <w:jc w:val="center"/>
              <w:rPr>
                <w:rFonts w:ascii="Arial" w:hAnsi="Arial" w:cs="Arial"/>
                <w:b/>
                <w:sz w:val="24"/>
                <w:szCs w:val="24"/>
              </w:rPr>
            </w:pPr>
            <w:r w:rsidRPr="00550C5B">
              <w:rPr>
                <w:rFonts w:ascii="Arial" w:hAnsi="Arial" w:cs="Arial"/>
                <w:b/>
                <w:sz w:val="24"/>
                <w:szCs w:val="24"/>
              </w:rPr>
              <w:t>ACTIVITY</w:t>
            </w:r>
          </w:p>
        </w:tc>
        <w:tc>
          <w:tcPr>
            <w:tcW w:w="5103" w:type="dxa"/>
            <w:shd w:val="clear" w:color="auto" w:fill="990066"/>
            <w:vAlign w:val="center"/>
          </w:tcPr>
          <w:p w:rsidR="00550C5B" w:rsidRPr="00550C5B" w:rsidRDefault="00550C5B" w:rsidP="00550C5B">
            <w:pPr>
              <w:spacing w:before="80" w:after="80"/>
              <w:ind w:left="283"/>
              <w:rPr>
                <w:rFonts w:ascii="Arial" w:hAnsi="Arial" w:cs="Arial"/>
                <w:b/>
                <w:sz w:val="24"/>
                <w:szCs w:val="24"/>
              </w:rPr>
            </w:pPr>
            <w:r w:rsidRPr="00550C5B">
              <w:rPr>
                <w:rFonts w:ascii="Arial" w:hAnsi="Arial" w:cs="Arial"/>
                <w:b/>
                <w:sz w:val="24"/>
                <w:szCs w:val="24"/>
              </w:rPr>
              <w:t>LESSON OUTCOMES</w:t>
            </w:r>
          </w:p>
          <w:p w:rsidR="00550C5B" w:rsidRPr="00550C5B" w:rsidRDefault="00550C5B" w:rsidP="00550C5B">
            <w:pPr>
              <w:spacing w:before="80" w:after="80"/>
              <w:ind w:left="283"/>
              <w:rPr>
                <w:rFonts w:ascii="Arial" w:hAnsi="Arial" w:cs="Arial"/>
                <w:b/>
                <w:sz w:val="24"/>
                <w:szCs w:val="24"/>
              </w:rPr>
            </w:pPr>
            <w:r w:rsidRPr="00550C5B">
              <w:rPr>
                <w:rFonts w:ascii="Arial" w:hAnsi="Arial" w:cs="Arial"/>
                <w:b/>
                <w:spacing w:val="-1"/>
                <w:sz w:val="24"/>
                <w:szCs w:val="24"/>
              </w:rPr>
              <w:t>At the end of these activities I can:</w:t>
            </w:r>
          </w:p>
        </w:tc>
        <w:tc>
          <w:tcPr>
            <w:tcW w:w="3544" w:type="dxa"/>
            <w:shd w:val="clear" w:color="auto" w:fill="990066"/>
            <w:vAlign w:val="center"/>
          </w:tcPr>
          <w:p w:rsidR="00550C5B" w:rsidRPr="00550C5B" w:rsidRDefault="00550C5B" w:rsidP="00550C5B">
            <w:pPr>
              <w:spacing w:before="80" w:after="80" w:line="276" w:lineRule="auto"/>
              <w:jc w:val="center"/>
              <w:rPr>
                <w:rFonts w:ascii="Arial" w:hAnsi="Arial" w:cs="Arial"/>
                <w:b/>
                <w:sz w:val="24"/>
                <w:szCs w:val="24"/>
              </w:rPr>
            </w:pPr>
            <w:r w:rsidRPr="00550C5B">
              <w:rPr>
                <w:rFonts w:ascii="Arial" w:hAnsi="Arial" w:cs="Arial"/>
                <w:b/>
                <w:sz w:val="24"/>
                <w:szCs w:val="24"/>
              </w:rPr>
              <w:t>Please indicate if you achieved each learning outcome:</w:t>
            </w:r>
          </w:p>
          <w:p w:rsidR="00550C5B" w:rsidRPr="00550C5B" w:rsidRDefault="00550C5B" w:rsidP="00550C5B">
            <w:pPr>
              <w:spacing w:before="80" w:after="80" w:line="276" w:lineRule="auto"/>
              <w:ind w:hanging="1"/>
              <w:jc w:val="center"/>
              <w:rPr>
                <w:rFonts w:ascii="Arial" w:hAnsi="Arial" w:cs="Arial"/>
                <w:b/>
                <w:sz w:val="24"/>
                <w:szCs w:val="24"/>
              </w:rPr>
            </w:pPr>
            <w:r w:rsidRPr="00550C5B">
              <w:rPr>
                <w:rFonts w:ascii="Arial" w:hAnsi="Arial" w:cs="Arial"/>
                <w:b/>
                <w:sz w:val="24"/>
                <w:szCs w:val="24"/>
              </w:rPr>
              <w:sym w:font="Wingdings" w:char="F0FC"/>
            </w:r>
            <w:r w:rsidRPr="00550C5B">
              <w:rPr>
                <w:rFonts w:ascii="Arial" w:hAnsi="Arial" w:cs="Arial"/>
                <w:b/>
                <w:sz w:val="24"/>
                <w:szCs w:val="24"/>
              </w:rPr>
              <w:t xml:space="preserve"> = Yes</w:t>
            </w:r>
          </w:p>
          <w:p w:rsidR="00550C5B" w:rsidRPr="00550C5B" w:rsidRDefault="00550C5B" w:rsidP="00550C5B">
            <w:pPr>
              <w:spacing w:before="80" w:after="80" w:line="276" w:lineRule="auto"/>
              <w:ind w:hanging="1"/>
              <w:jc w:val="center"/>
              <w:rPr>
                <w:rFonts w:ascii="Arial" w:hAnsi="Arial" w:cs="Arial"/>
                <w:b/>
                <w:sz w:val="24"/>
                <w:szCs w:val="24"/>
              </w:rPr>
            </w:pPr>
            <w:r w:rsidRPr="00550C5B">
              <w:rPr>
                <w:rFonts w:ascii="Arial" w:hAnsi="Arial" w:cs="Arial"/>
                <w:b/>
                <w:sz w:val="24"/>
                <w:szCs w:val="24"/>
              </w:rPr>
              <w:t>? = Partly</w:t>
            </w:r>
          </w:p>
          <w:p w:rsidR="00550C5B" w:rsidRPr="00550C5B" w:rsidRDefault="00550C5B" w:rsidP="00550C5B">
            <w:pPr>
              <w:spacing w:before="80" w:after="80" w:line="276" w:lineRule="auto"/>
              <w:ind w:hanging="1"/>
              <w:jc w:val="center"/>
              <w:rPr>
                <w:rFonts w:ascii="Arial" w:hAnsi="Arial" w:cs="Arial"/>
                <w:b/>
                <w:sz w:val="24"/>
                <w:szCs w:val="24"/>
              </w:rPr>
            </w:pPr>
            <w:r w:rsidRPr="00550C5B">
              <w:rPr>
                <w:rFonts w:ascii="Arial" w:hAnsi="Arial" w:cs="Arial"/>
                <w:b/>
                <w:sz w:val="24"/>
                <w:szCs w:val="24"/>
              </w:rPr>
              <w:t>X = No</w:t>
            </w:r>
          </w:p>
        </w:tc>
      </w:tr>
      <w:tr w:rsidR="00550C5B" w:rsidRPr="00550C5B" w:rsidTr="00F822E9">
        <w:trPr>
          <w:trHeight w:val="464"/>
          <w:jc w:val="center"/>
        </w:trPr>
        <w:tc>
          <w:tcPr>
            <w:tcW w:w="2411" w:type="dxa"/>
            <w:vMerge w:val="restart"/>
          </w:tcPr>
          <w:p w:rsidR="00550C5B" w:rsidRPr="00550C5B" w:rsidRDefault="00550C5B" w:rsidP="00550C5B">
            <w:pPr>
              <w:spacing w:before="100" w:after="100" w:line="276" w:lineRule="auto"/>
              <w:rPr>
                <w:rFonts w:ascii="Arial" w:hAnsi="Arial" w:cs="Arial"/>
                <w:b/>
                <w:spacing w:val="-1"/>
                <w:sz w:val="20"/>
                <w:szCs w:val="20"/>
              </w:rPr>
            </w:pPr>
            <w:r w:rsidRPr="00550C5B">
              <w:rPr>
                <w:rFonts w:ascii="Arial" w:hAnsi="Arial" w:cs="Arial"/>
                <w:b/>
                <w:spacing w:val="-1"/>
                <w:sz w:val="20"/>
                <w:szCs w:val="20"/>
              </w:rPr>
              <w:t>Activity 1.1 What’s the matter?</w:t>
            </w: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recall that all matter is composed of atoms and has mass</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463"/>
          <w:jc w:val="center"/>
        </w:trPr>
        <w:tc>
          <w:tcPr>
            <w:tcW w:w="2411" w:type="dxa"/>
            <w:vMerge/>
          </w:tcPr>
          <w:p w:rsidR="00550C5B" w:rsidRPr="00550C5B" w:rsidRDefault="00550C5B" w:rsidP="00550C5B">
            <w:pPr>
              <w:spacing w:before="100" w:after="100" w:line="276" w:lineRule="auto"/>
              <w:rPr>
                <w:rFonts w:ascii="Arial" w:hAnsi="Arial" w:cs="Arial"/>
                <w:b/>
                <w:spacing w:val="-1"/>
                <w:sz w:val="20"/>
                <w:szCs w:val="20"/>
              </w:rPr>
            </w:pP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describe elements as simple substances made from only one type of atom.</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549"/>
          <w:jc w:val="center"/>
        </w:trPr>
        <w:tc>
          <w:tcPr>
            <w:tcW w:w="2411" w:type="dxa"/>
            <w:vMerge w:val="restart"/>
          </w:tcPr>
          <w:p w:rsidR="00550C5B" w:rsidRPr="00550C5B" w:rsidRDefault="00550C5B" w:rsidP="00550C5B">
            <w:pPr>
              <w:spacing w:before="100" w:after="100" w:line="276" w:lineRule="auto"/>
              <w:rPr>
                <w:rFonts w:ascii="Arial" w:hAnsi="Arial" w:cs="Arial"/>
                <w:b/>
                <w:spacing w:val="-1"/>
                <w:sz w:val="20"/>
                <w:szCs w:val="20"/>
              </w:rPr>
            </w:pPr>
            <w:r w:rsidRPr="00550C5B">
              <w:rPr>
                <w:rFonts w:ascii="Arial" w:hAnsi="Arial" w:cs="Arial"/>
                <w:b/>
                <w:spacing w:val="-1"/>
                <w:sz w:val="20"/>
                <w:szCs w:val="20"/>
              </w:rPr>
              <w:t>Activity 1.2 Atoms matter</w:t>
            </w: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outline historical developments in atomic theory</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351"/>
          <w:jc w:val="center"/>
        </w:trPr>
        <w:tc>
          <w:tcPr>
            <w:tcW w:w="2411" w:type="dxa"/>
            <w:vMerge/>
          </w:tcPr>
          <w:p w:rsidR="00550C5B" w:rsidRPr="00550C5B" w:rsidRDefault="00550C5B" w:rsidP="00550C5B">
            <w:pPr>
              <w:spacing w:before="100" w:after="100" w:line="276" w:lineRule="auto"/>
              <w:rPr>
                <w:rFonts w:ascii="Arial" w:hAnsi="Arial" w:cs="Arial"/>
                <w:b/>
                <w:spacing w:val="-1"/>
                <w:sz w:val="20"/>
                <w:szCs w:val="20"/>
              </w:rPr>
            </w:pP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identify that models and theories are challenged and refined as new scientific evidence emerges</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350"/>
          <w:jc w:val="center"/>
        </w:trPr>
        <w:tc>
          <w:tcPr>
            <w:tcW w:w="2411" w:type="dxa"/>
            <w:vMerge/>
          </w:tcPr>
          <w:p w:rsidR="00550C5B" w:rsidRPr="00550C5B" w:rsidRDefault="00550C5B" w:rsidP="00550C5B">
            <w:pPr>
              <w:spacing w:before="100" w:after="100" w:line="276" w:lineRule="auto"/>
              <w:rPr>
                <w:rFonts w:ascii="Arial" w:hAnsi="Arial" w:cs="Arial"/>
                <w:b/>
                <w:spacing w:val="-1"/>
                <w:sz w:val="20"/>
                <w:szCs w:val="20"/>
              </w:rPr>
            </w:pP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describe the structure of an atom in terms of the nucleus, protons, neutrons and electrons.</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220"/>
          <w:jc w:val="center"/>
        </w:trPr>
        <w:tc>
          <w:tcPr>
            <w:tcW w:w="2411" w:type="dxa"/>
            <w:vMerge w:val="restart"/>
          </w:tcPr>
          <w:p w:rsidR="00550C5B" w:rsidRPr="00550C5B" w:rsidRDefault="00550C5B" w:rsidP="00550C5B">
            <w:pPr>
              <w:spacing w:before="100" w:after="100" w:line="276" w:lineRule="auto"/>
              <w:rPr>
                <w:rFonts w:ascii="Arial" w:hAnsi="Arial" w:cs="Arial"/>
                <w:b/>
                <w:sz w:val="20"/>
                <w:szCs w:val="20"/>
              </w:rPr>
            </w:pPr>
            <w:r w:rsidRPr="00550C5B">
              <w:rPr>
                <w:rFonts w:ascii="Arial" w:hAnsi="Arial" w:cs="Arial"/>
                <w:b/>
                <w:sz w:val="20"/>
                <w:szCs w:val="20"/>
              </w:rPr>
              <w:t>Activity 1.3 Atomic structure</w:t>
            </w: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visualise how small an atom is</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351"/>
          <w:jc w:val="center"/>
        </w:trPr>
        <w:tc>
          <w:tcPr>
            <w:tcW w:w="2411" w:type="dxa"/>
            <w:vMerge/>
          </w:tcPr>
          <w:p w:rsidR="00550C5B" w:rsidRPr="00550C5B" w:rsidRDefault="00550C5B" w:rsidP="00550C5B">
            <w:pPr>
              <w:spacing w:before="100" w:after="100" w:line="276" w:lineRule="auto"/>
              <w:rPr>
                <w:rFonts w:ascii="Arial" w:hAnsi="Arial" w:cs="Arial"/>
                <w:b/>
                <w:sz w:val="20"/>
                <w:szCs w:val="20"/>
              </w:rPr>
            </w:pP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construct atomic models to represent elements 1-20 in the periodic table</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685"/>
          <w:jc w:val="center"/>
        </w:trPr>
        <w:tc>
          <w:tcPr>
            <w:tcW w:w="2411" w:type="dxa"/>
            <w:vMerge/>
          </w:tcPr>
          <w:p w:rsidR="00550C5B" w:rsidRPr="00550C5B" w:rsidRDefault="00550C5B" w:rsidP="00550C5B">
            <w:pPr>
              <w:spacing w:before="100" w:after="100" w:line="276" w:lineRule="auto"/>
              <w:rPr>
                <w:rFonts w:ascii="Arial" w:hAnsi="Arial" w:cs="Arial"/>
                <w:b/>
                <w:sz w:val="20"/>
                <w:szCs w:val="20"/>
              </w:rPr>
            </w:pP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explain how the relative number of protons and electrons in an atom affect the charge it carries.</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309"/>
          <w:jc w:val="center"/>
        </w:trPr>
        <w:tc>
          <w:tcPr>
            <w:tcW w:w="2411" w:type="dxa"/>
            <w:vMerge w:val="restart"/>
          </w:tcPr>
          <w:p w:rsidR="00550C5B" w:rsidRPr="00550C5B" w:rsidRDefault="00550C5B" w:rsidP="00550C5B">
            <w:pPr>
              <w:spacing w:before="100" w:after="100" w:line="276" w:lineRule="auto"/>
              <w:rPr>
                <w:rFonts w:ascii="Arial" w:hAnsi="Arial" w:cs="Arial"/>
                <w:b/>
                <w:sz w:val="20"/>
                <w:szCs w:val="20"/>
              </w:rPr>
            </w:pPr>
            <w:r w:rsidRPr="00550C5B">
              <w:rPr>
                <w:rFonts w:ascii="Arial" w:hAnsi="Arial" w:cs="Arial"/>
                <w:b/>
                <w:sz w:val="20"/>
                <w:szCs w:val="20"/>
              </w:rPr>
              <w:t>Activity 1.4 What makes chemicals different?</w:t>
            </w: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describe the organisation of elements in the periodic table using atomic numbers</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309"/>
          <w:jc w:val="center"/>
        </w:trPr>
        <w:tc>
          <w:tcPr>
            <w:tcW w:w="2411" w:type="dxa"/>
            <w:vMerge/>
          </w:tcPr>
          <w:p w:rsidR="00550C5B" w:rsidRPr="00550C5B" w:rsidRDefault="00550C5B" w:rsidP="00550C5B">
            <w:pPr>
              <w:spacing w:before="100" w:after="100" w:line="276" w:lineRule="auto"/>
              <w:rPr>
                <w:rFonts w:ascii="Arial" w:hAnsi="Arial" w:cs="Arial"/>
                <w:b/>
                <w:sz w:val="20"/>
                <w:szCs w:val="20"/>
              </w:rPr>
            </w:pP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relate properties of elements, including crystal structure, to their position in the table</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663"/>
          <w:jc w:val="center"/>
        </w:trPr>
        <w:tc>
          <w:tcPr>
            <w:tcW w:w="2411" w:type="dxa"/>
            <w:vMerge/>
          </w:tcPr>
          <w:p w:rsidR="00550C5B" w:rsidRPr="00550C5B" w:rsidRDefault="00550C5B" w:rsidP="00550C5B">
            <w:pPr>
              <w:spacing w:before="100" w:after="100" w:line="276" w:lineRule="auto"/>
              <w:rPr>
                <w:rFonts w:ascii="Arial" w:hAnsi="Arial" w:cs="Arial"/>
                <w:b/>
                <w:sz w:val="20"/>
                <w:szCs w:val="20"/>
              </w:rPr>
            </w:pP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use the table to predict the properties of some elements.</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703"/>
          <w:jc w:val="center"/>
        </w:trPr>
        <w:tc>
          <w:tcPr>
            <w:tcW w:w="2411" w:type="dxa"/>
            <w:vMerge w:val="restart"/>
          </w:tcPr>
          <w:p w:rsidR="00550C5B" w:rsidRPr="00550C5B" w:rsidRDefault="00550C5B" w:rsidP="00550C5B">
            <w:pPr>
              <w:spacing w:before="100" w:after="100" w:line="276" w:lineRule="auto"/>
              <w:rPr>
                <w:rFonts w:ascii="Arial" w:hAnsi="Arial" w:cs="Arial"/>
                <w:b/>
                <w:sz w:val="20"/>
                <w:szCs w:val="20"/>
              </w:rPr>
            </w:pPr>
            <w:r w:rsidRPr="00550C5B">
              <w:rPr>
                <w:rFonts w:ascii="Arial" w:hAnsi="Arial" w:cs="Arial"/>
                <w:b/>
                <w:sz w:val="20"/>
                <w:szCs w:val="20"/>
              </w:rPr>
              <w:t>Activity 1.5 Isotopes</w:t>
            </w: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recall that isotopes are forms of elements differing only in the number of neutrons.</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r w:rsidR="00550C5B" w:rsidRPr="00550C5B" w:rsidTr="00F822E9">
        <w:trPr>
          <w:trHeight w:val="350"/>
          <w:jc w:val="center"/>
        </w:trPr>
        <w:tc>
          <w:tcPr>
            <w:tcW w:w="2411" w:type="dxa"/>
            <w:vMerge/>
          </w:tcPr>
          <w:p w:rsidR="00550C5B" w:rsidRPr="00550C5B" w:rsidRDefault="00550C5B" w:rsidP="00550C5B">
            <w:pPr>
              <w:spacing w:before="100" w:after="100" w:line="276" w:lineRule="auto"/>
              <w:rPr>
                <w:rFonts w:ascii="Arial" w:hAnsi="Arial" w:cs="Arial"/>
                <w:b/>
                <w:sz w:val="20"/>
                <w:szCs w:val="20"/>
              </w:rPr>
            </w:pPr>
          </w:p>
        </w:tc>
        <w:tc>
          <w:tcPr>
            <w:tcW w:w="5103" w:type="dxa"/>
          </w:tcPr>
          <w:p w:rsidR="00550C5B" w:rsidRPr="00550C5B" w:rsidRDefault="00550C5B" w:rsidP="00550C5B">
            <w:pPr>
              <w:numPr>
                <w:ilvl w:val="0"/>
                <w:numId w:val="7"/>
              </w:numPr>
              <w:spacing w:before="100" w:after="100" w:line="276" w:lineRule="auto"/>
              <w:contextualSpacing/>
              <w:rPr>
                <w:rFonts w:ascii="Arial" w:hAnsi="Arial" w:cs="Arial"/>
                <w:sz w:val="20"/>
                <w:szCs w:val="20"/>
              </w:rPr>
            </w:pPr>
            <w:r w:rsidRPr="00550C5B">
              <w:rPr>
                <w:rFonts w:ascii="Arial" w:hAnsi="Arial" w:cs="Arial"/>
                <w:sz w:val="20"/>
                <w:szCs w:val="20"/>
              </w:rPr>
              <w:t>construct atomic models to represent the isotopes of an element.</w:t>
            </w:r>
          </w:p>
        </w:tc>
        <w:tc>
          <w:tcPr>
            <w:tcW w:w="3544" w:type="dxa"/>
          </w:tcPr>
          <w:p w:rsidR="00550C5B" w:rsidRPr="00550C5B" w:rsidRDefault="00550C5B" w:rsidP="00550C5B">
            <w:pPr>
              <w:widowControl w:val="0"/>
              <w:tabs>
                <w:tab w:val="left" w:pos="1117"/>
              </w:tabs>
              <w:spacing w:before="100" w:after="100"/>
              <w:rPr>
                <w:rFonts w:ascii="Arial" w:eastAsia="Arial" w:hAnsi="Arial" w:cs="Arial"/>
                <w:lang w:val="en-US"/>
              </w:rPr>
            </w:pPr>
          </w:p>
        </w:tc>
      </w:tr>
    </w:tbl>
    <w:p w:rsidR="00550C5B" w:rsidRPr="00550C5B" w:rsidRDefault="00550C5B" w:rsidP="00550C5B">
      <w:pPr>
        <w:spacing w:after="200" w:line="276" w:lineRule="auto"/>
        <w:rPr>
          <w:vanish/>
        </w:rPr>
        <w:sectPr w:rsidR="00550C5B" w:rsidRPr="00550C5B" w:rsidSect="00F43DC3">
          <w:headerReference w:type="default" r:id="rId17"/>
          <w:footerReference w:type="default" r:id="rId18"/>
          <w:type w:val="continuous"/>
          <w:pgSz w:w="11906" w:h="16838" w:code="9"/>
          <w:pgMar w:top="958" w:right="1440" w:bottom="1440" w:left="1440" w:header="284" w:footer="709" w:gutter="0"/>
          <w:cols w:space="708"/>
          <w:docGrid w:linePitch="360"/>
        </w:sectPr>
      </w:pPr>
    </w:p>
    <w:p w:rsidR="00550C5B" w:rsidRDefault="00550C5B">
      <w:pPr>
        <w:rPr>
          <w:rFonts w:ascii="Arial" w:eastAsiaTheme="minorEastAsia" w:hAnsi="Arial"/>
          <w:spacing w:val="15"/>
        </w:rPr>
      </w:pPr>
      <w:bookmarkStart w:id="0" w:name="_GoBack"/>
      <w:bookmarkEnd w:id="0"/>
    </w:p>
    <w:sectPr w:rsidR="00550C5B" w:rsidSect="00691884">
      <w:headerReference w:type="default" r:id="rId19"/>
      <w:footerReference w:type="default" r:id="rId20"/>
      <w:type w:val="continuous"/>
      <w:pgSz w:w="11906" w:h="16838" w:code="9"/>
      <w:pgMar w:top="958" w:right="1440" w:bottom="1440" w:left="1440"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D1D" w:rsidRDefault="00BA5D1D" w:rsidP="00853A60">
      <w:pPr>
        <w:spacing w:after="0" w:line="240" w:lineRule="auto"/>
      </w:pPr>
      <w:r>
        <w:separator/>
      </w:r>
    </w:p>
  </w:endnote>
  <w:endnote w:type="continuationSeparator" w:id="0">
    <w:p w:rsidR="00BA5D1D" w:rsidRDefault="00BA5D1D" w:rsidP="00853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88A" w:rsidRPr="00931CE1" w:rsidRDefault="00750B2B" w:rsidP="004B4F7D">
    <w:pPr>
      <w:pStyle w:val="Footer"/>
      <w:shd w:val="clear" w:color="auto" w:fill="990066"/>
      <w:tabs>
        <w:tab w:val="clear" w:pos="9026"/>
        <w:tab w:val="right" w:pos="9356"/>
      </w:tabs>
      <w:ind w:left="-1134" w:right="-1180"/>
      <w:jc w:val="center"/>
      <w:rPr>
        <w:rFonts w:ascii="Arial" w:hAnsi="Arial" w:cs="Arial"/>
        <w:b/>
        <w:color w:val="FFFFFF"/>
        <w:sz w:val="24"/>
        <w:szCs w:val="24"/>
      </w:rPr>
    </w:pPr>
    <w:r w:rsidRPr="00931CE1">
      <w:rPr>
        <w:rFonts w:ascii="Arial" w:hAnsi="Arial" w:cs="Arial"/>
        <w:b/>
        <w:color w:val="FFFFFF"/>
        <w:sz w:val="24"/>
        <w:szCs w:val="24"/>
      </w:rPr>
      <w:t>User Guide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B2B" w:rsidRPr="008F42AE" w:rsidRDefault="00750B2B" w:rsidP="004B4F7D">
    <w:pPr>
      <w:pStyle w:val="Footer"/>
      <w:shd w:val="clear" w:color="auto" w:fill="99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1.1 </w:t>
    </w:r>
    <w:r w:rsidRPr="00EB3976">
      <w:rPr>
        <w:rFonts w:ascii="Arial" w:hAnsi="Arial" w:cs="Arial"/>
        <w:b/>
        <w:color w:val="FFFFFF" w:themeColor="background1"/>
        <w:sz w:val="24"/>
        <w:szCs w:val="24"/>
      </w:rPr>
      <w:t>What’s the Matter?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FAB" w:rsidRPr="008F42AE" w:rsidRDefault="00003FAB" w:rsidP="004B4F7D">
    <w:pPr>
      <w:pStyle w:val="Footer"/>
      <w:shd w:val="clear" w:color="auto" w:fill="99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1.2 Atoms matter</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FAB" w:rsidRPr="008F42AE" w:rsidRDefault="00003FAB" w:rsidP="004B4F7D">
    <w:pPr>
      <w:pStyle w:val="Footer"/>
      <w:shd w:val="clear" w:color="auto" w:fill="99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1.3 </w:t>
    </w:r>
    <w:r w:rsidRPr="00B941A3">
      <w:rPr>
        <w:rFonts w:ascii="Arial" w:hAnsi="Arial" w:cs="Arial"/>
        <w:b/>
        <w:color w:val="FFFFFF" w:themeColor="background1"/>
        <w:sz w:val="24"/>
        <w:szCs w:val="24"/>
      </w:rPr>
      <w:t>Atomic structure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FAB" w:rsidRPr="008F42AE" w:rsidRDefault="00003FAB" w:rsidP="004B4F7D">
    <w:pPr>
      <w:pStyle w:val="Footer"/>
      <w:shd w:val="clear" w:color="auto" w:fill="99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1.4 </w:t>
    </w:r>
    <w:r w:rsidRPr="00157243">
      <w:rPr>
        <w:rFonts w:ascii="Arial" w:hAnsi="Arial" w:cs="Arial"/>
        <w:b/>
        <w:color w:val="FFFFFF" w:themeColor="background1"/>
        <w:sz w:val="24"/>
        <w:szCs w:val="24"/>
      </w:rPr>
      <w:t>What makes chemicals different?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0C5B" w:rsidRPr="008F42AE" w:rsidRDefault="00550C5B" w:rsidP="005227D5">
    <w:pPr>
      <w:pStyle w:val="Footer"/>
      <w:shd w:val="clear" w:color="auto" w:fill="990066"/>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1 Lesson Outcomes Checklist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E1" w:rsidRPr="00931CE1" w:rsidRDefault="00931CE1" w:rsidP="00931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D1D" w:rsidRDefault="00BA5D1D" w:rsidP="00853A60">
      <w:pPr>
        <w:spacing w:after="0" w:line="240" w:lineRule="auto"/>
      </w:pPr>
      <w:r>
        <w:separator/>
      </w:r>
    </w:p>
  </w:footnote>
  <w:footnote w:type="continuationSeparator" w:id="0">
    <w:p w:rsidR="00BA5D1D" w:rsidRDefault="00BA5D1D" w:rsidP="00853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88A" w:rsidRPr="00A82083" w:rsidRDefault="00853A60" w:rsidP="00A07AC8">
    <w:pPr>
      <w:ind w:left="-284" w:hanging="850"/>
      <w:rPr>
        <w:noProof/>
        <w:lang w:eastAsia="en-AU"/>
      </w:rPr>
    </w:pPr>
    <w:r>
      <w:rPr>
        <w:noProof/>
        <w:lang w:eastAsia="en-AU"/>
      </w:rPr>
      <w:drawing>
        <wp:inline distT="0" distB="0" distL="0" distR="0" wp14:anchorId="2AEC9C3C" wp14:editId="52326A29">
          <wp:extent cx="7196521" cy="831597"/>
          <wp:effectExtent l="0" t="0" r="444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FAB" w:rsidRPr="00A82083" w:rsidRDefault="00003FAB" w:rsidP="00A07AC8">
    <w:pPr>
      <w:ind w:left="-284" w:hanging="850"/>
      <w:rPr>
        <w:noProof/>
        <w:lang w:eastAsia="en-AU"/>
      </w:rPr>
    </w:pPr>
    <w:r>
      <w:rPr>
        <w:noProof/>
        <w:lang w:eastAsia="en-AU"/>
      </w:rPr>
      <w:drawing>
        <wp:inline distT="0" distB="0" distL="0" distR="0" wp14:anchorId="4C0C4FCC" wp14:editId="0F5E30B6">
          <wp:extent cx="7196521" cy="831597"/>
          <wp:effectExtent l="0" t="0" r="444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FAB" w:rsidRPr="00A82083" w:rsidRDefault="00003FAB" w:rsidP="00A07AC8">
    <w:pPr>
      <w:ind w:left="-284" w:hanging="850"/>
      <w:rPr>
        <w:noProof/>
        <w:lang w:eastAsia="en-AU"/>
      </w:rPr>
    </w:pPr>
    <w:r>
      <w:rPr>
        <w:noProof/>
        <w:lang w:eastAsia="en-AU"/>
      </w:rPr>
      <w:drawing>
        <wp:inline distT="0" distB="0" distL="0" distR="0" wp14:anchorId="5EA5CDA9" wp14:editId="19CFC82E">
          <wp:extent cx="7196521" cy="831597"/>
          <wp:effectExtent l="0" t="0" r="444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FAB" w:rsidRPr="00A82083" w:rsidRDefault="00003FAB" w:rsidP="00A07AC8">
    <w:pPr>
      <w:ind w:left="-284" w:hanging="850"/>
      <w:rPr>
        <w:noProof/>
        <w:lang w:eastAsia="en-AU"/>
      </w:rPr>
    </w:pPr>
    <w:r>
      <w:rPr>
        <w:noProof/>
        <w:lang w:eastAsia="en-AU"/>
      </w:rPr>
      <w:drawing>
        <wp:inline distT="0" distB="0" distL="0" distR="0" wp14:anchorId="3138D2AE" wp14:editId="6BF72E6E">
          <wp:extent cx="7196521" cy="831597"/>
          <wp:effectExtent l="0" t="0" r="444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21" cy="831597"/>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0C5B" w:rsidRPr="00A82083" w:rsidRDefault="00550C5B" w:rsidP="00A07AC8">
    <w:pPr>
      <w:ind w:left="-284" w:hanging="850"/>
      <w:rPr>
        <w:noProof/>
        <w:lang w:eastAsia="en-AU"/>
      </w:rPr>
    </w:pPr>
    <w:r w:rsidRPr="00A41811">
      <w:rPr>
        <w:noProof/>
        <w:lang w:eastAsia="en-AU"/>
      </w:rPr>
      <w:drawing>
        <wp:inline distT="0" distB="0" distL="0" distR="0" wp14:anchorId="5347202D" wp14:editId="6AAA3B09">
          <wp:extent cx="7164000" cy="8278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12.20\Shared Data\Science By Doing\Stage 4\Curriculum Units REVISION\Energy\energy-enotebook-header200x23.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4000" cy="827840"/>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CE1" w:rsidRPr="00A82083" w:rsidRDefault="00931CE1" w:rsidP="00A07AC8">
    <w:pPr>
      <w:ind w:left="-284" w:hanging="850"/>
      <w:rPr>
        <w:noProof/>
        <w:lang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C6C64"/>
    <w:multiLevelType w:val="hybridMultilevel"/>
    <w:tmpl w:val="287EBF4C"/>
    <w:lvl w:ilvl="0" w:tplc="B76053D2">
      <w:start w:val="1"/>
      <w:numFmt w:val="lowerLetter"/>
      <w:lvlText w:val="%1."/>
      <w:lvlJc w:val="left"/>
      <w:pPr>
        <w:ind w:left="930" w:hanging="360"/>
      </w:pPr>
      <w:rPr>
        <w:rFonts w:hint="default"/>
      </w:rPr>
    </w:lvl>
    <w:lvl w:ilvl="1" w:tplc="0C090019" w:tentative="1">
      <w:start w:val="1"/>
      <w:numFmt w:val="lowerLetter"/>
      <w:lvlText w:val="%2."/>
      <w:lvlJc w:val="left"/>
      <w:pPr>
        <w:ind w:left="1650" w:hanging="360"/>
      </w:pPr>
    </w:lvl>
    <w:lvl w:ilvl="2" w:tplc="0C09001B" w:tentative="1">
      <w:start w:val="1"/>
      <w:numFmt w:val="lowerRoman"/>
      <w:lvlText w:val="%3."/>
      <w:lvlJc w:val="right"/>
      <w:pPr>
        <w:ind w:left="2370" w:hanging="180"/>
      </w:pPr>
    </w:lvl>
    <w:lvl w:ilvl="3" w:tplc="0C09000F" w:tentative="1">
      <w:start w:val="1"/>
      <w:numFmt w:val="decimal"/>
      <w:lvlText w:val="%4."/>
      <w:lvlJc w:val="left"/>
      <w:pPr>
        <w:ind w:left="3090" w:hanging="360"/>
      </w:pPr>
    </w:lvl>
    <w:lvl w:ilvl="4" w:tplc="0C090019" w:tentative="1">
      <w:start w:val="1"/>
      <w:numFmt w:val="lowerLetter"/>
      <w:lvlText w:val="%5."/>
      <w:lvlJc w:val="left"/>
      <w:pPr>
        <w:ind w:left="3810" w:hanging="360"/>
      </w:pPr>
    </w:lvl>
    <w:lvl w:ilvl="5" w:tplc="0C09001B" w:tentative="1">
      <w:start w:val="1"/>
      <w:numFmt w:val="lowerRoman"/>
      <w:lvlText w:val="%6."/>
      <w:lvlJc w:val="right"/>
      <w:pPr>
        <w:ind w:left="4530" w:hanging="180"/>
      </w:pPr>
    </w:lvl>
    <w:lvl w:ilvl="6" w:tplc="0C09000F" w:tentative="1">
      <w:start w:val="1"/>
      <w:numFmt w:val="decimal"/>
      <w:lvlText w:val="%7."/>
      <w:lvlJc w:val="left"/>
      <w:pPr>
        <w:ind w:left="5250" w:hanging="360"/>
      </w:pPr>
    </w:lvl>
    <w:lvl w:ilvl="7" w:tplc="0C090019" w:tentative="1">
      <w:start w:val="1"/>
      <w:numFmt w:val="lowerLetter"/>
      <w:lvlText w:val="%8."/>
      <w:lvlJc w:val="left"/>
      <w:pPr>
        <w:ind w:left="5970" w:hanging="360"/>
      </w:pPr>
    </w:lvl>
    <w:lvl w:ilvl="8" w:tplc="0C09001B" w:tentative="1">
      <w:start w:val="1"/>
      <w:numFmt w:val="lowerRoman"/>
      <w:lvlText w:val="%9."/>
      <w:lvlJc w:val="right"/>
      <w:pPr>
        <w:ind w:left="6690" w:hanging="180"/>
      </w:pPr>
    </w:lvl>
  </w:abstractNum>
  <w:abstractNum w:abstractNumId="1" w15:restartNumberingAfterBreak="0">
    <w:nsid w:val="11761DAA"/>
    <w:multiLevelType w:val="hybridMultilevel"/>
    <w:tmpl w:val="54EE96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217358C"/>
    <w:multiLevelType w:val="hybridMultilevel"/>
    <w:tmpl w:val="89B8CA7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C300247"/>
    <w:multiLevelType w:val="hybridMultilevel"/>
    <w:tmpl w:val="32A8AE46"/>
    <w:lvl w:ilvl="0" w:tplc="48AC85A6">
      <w:start w:val="1"/>
      <w:numFmt w:val="bullet"/>
      <w:lvlText w:val=""/>
      <w:lvlJc w:val="left"/>
      <w:pPr>
        <w:ind w:left="360" w:hanging="361"/>
      </w:pPr>
      <w:rPr>
        <w:rFonts w:ascii="Symbol" w:eastAsia="Symbol" w:hAnsi="Symbol" w:hint="default"/>
        <w:sz w:val="22"/>
        <w:szCs w:val="22"/>
      </w:rPr>
    </w:lvl>
    <w:lvl w:ilvl="1" w:tplc="D186BAF2">
      <w:start w:val="1"/>
      <w:numFmt w:val="bullet"/>
      <w:lvlText w:val="•"/>
      <w:lvlJc w:val="left"/>
      <w:pPr>
        <w:ind w:left="797" w:hanging="361"/>
      </w:pPr>
      <w:rPr>
        <w:rFonts w:ascii="Courier New" w:eastAsia="Courier New" w:hAnsi="Courier New" w:hint="default"/>
        <w:sz w:val="22"/>
        <w:szCs w:val="22"/>
      </w:rPr>
    </w:lvl>
    <w:lvl w:ilvl="2" w:tplc="73085AF8">
      <w:start w:val="1"/>
      <w:numFmt w:val="bullet"/>
      <w:lvlText w:val="•"/>
      <w:lvlJc w:val="left"/>
      <w:pPr>
        <w:ind w:left="1800" w:hanging="361"/>
      </w:pPr>
      <w:rPr>
        <w:rFonts w:hint="default"/>
      </w:rPr>
    </w:lvl>
    <w:lvl w:ilvl="3" w:tplc="75B4F3B2">
      <w:start w:val="1"/>
      <w:numFmt w:val="bullet"/>
      <w:lvlText w:val="•"/>
      <w:lvlJc w:val="left"/>
      <w:pPr>
        <w:ind w:left="2803" w:hanging="361"/>
      </w:pPr>
      <w:rPr>
        <w:rFonts w:hint="default"/>
      </w:rPr>
    </w:lvl>
    <w:lvl w:ilvl="4" w:tplc="9AD0CB30">
      <w:start w:val="1"/>
      <w:numFmt w:val="bullet"/>
      <w:lvlText w:val="•"/>
      <w:lvlJc w:val="left"/>
      <w:pPr>
        <w:ind w:left="3806" w:hanging="361"/>
      </w:pPr>
      <w:rPr>
        <w:rFonts w:hint="default"/>
      </w:rPr>
    </w:lvl>
    <w:lvl w:ilvl="5" w:tplc="6B621628">
      <w:start w:val="1"/>
      <w:numFmt w:val="bullet"/>
      <w:lvlText w:val="•"/>
      <w:lvlJc w:val="left"/>
      <w:pPr>
        <w:ind w:left="4809" w:hanging="361"/>
      </w:pPr>
      <w:rPr>
        <w:rFonts w:hint="default"/>
      </w:rPr>
    </w:lvl>
    <w:lvl w:ilvl="6" w:tplc="7A58E026">
      <w:start w:val="1"/>
      <w:numFmt w:val="bullet"/>
      <w:lvlText w:val="•"/>
      <w:lvlJc w:val="left"/>
      <w:pPr>
        <w:ind w:left="5811" w:hanging="361"/>
      </w:pPr>
      <w:rPr>
        <w:rFonts w:hint="default"/>
      </w:rPr>
    </w:lvl>
    <w:lvl w:ilvl="7" w:tplc="A210ADD0">
      <w:start w:val="1"/>
      <w:numFmt w:val="bullet"/>
      <w:lvlText w:val="•"/>
      <w:lvlJc w:val="left"/>
      <w:pPr>
        <w:ind w:left="6814" w:hanging="361"/>
      </w:pPr>
      <w:rPr>
        <w:rFonts w:hint="default"/>
      </w:rPr>
    </w:lvl>
    <w:lvl w:ilvl="8" w:tplc="AD58B4F0">
      <w:start w:val="1"/>
      <w:numFmt w:val="bullet"/>
      <w:lvlText w:val="•"/>
      <w:lvlJc w:val="left"/>
      <w:pPr>
        <w:ind w:left="7817" w:hanging="361"/>
      </w:pPr>
      <w:rPr>
        <w:rFonts w:hint="default"/>
      </w:rPr>
    </w:lvl>
  </w:abstractNum>
  <w:abstractNum w:abstractNumId="4" w15:restartNumberingAfterBreak="0">
    <w:nsid w:val="1C9C464B"/>
    <w:multiLevelType w:val="hybridMultilevel"/>
    <w:tmpl w:val="DB2A9CD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CE71ED4"/>
    <w:multiLevelType w:val="hybridMultilevel"/>
    <w:tmpl w:val="A98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CC44821"/>
    <w:multiLevelType w:val="hybridMultilevel"/>
    <w:tmpl w:val="321E39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E587C2D"/>
    <w:multiLevelType w:val="hybridMultilevel"/>
    <w:tmpl w:val="246CC1D6"/>
    <w:lvl w:ilvl="0" w:tplc="52ACEB3C">
      <w:numFmt w:val="bullet"/>
      <w:lvlText w:val="•"/>
      <w:lvlJc w:val="left"/>
      <w:pPr>
        <w:ind w:left="924" w:hanging="564"/>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AB24E35"/>
    <w:multiLevelType w:val="hybridMultilevel"/>
    <w:tmpl w:val="FE1E52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7"/>
  </w:num>
  <w:num w:numId="5">
    <w:abstractNumId w:val="4"/>
  </w:num>
  <w:num w:numId="6">
    <w:abstractNumId w:val="0"/>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60"/>
    <w:rsid w:val="00003FAB"/>
    <w:rsid w:val="00011797"/>
    <w:rsid w:val="00031D72"/>
    <w:rsid w:val="0005031C"/>
    <w:rsid w:val="0006343B"/>
    <w:rsid w:val="000F5D31"/>
    <w:rsid w:val="00103C6D"/>
    <w:rsid w:val="001A24B2"/>
    <w:rsid w:val="001B4EA9"/>
    <w:rsid w:val="001D0A6E"/>
    <w:rsid w:val="001E521F"/>
    <w:rsid w:val="00230C24"/>
    <w:rsid w:val="00275086"/>
    <w:rsid w:val="002D7239"/>
    <w:rsid w:val="00304A06"/>
    <w:rsid w:val="003547CB"/>
    <w:rsid w:val="003811BD"/>
    <w:rsid w:val="003E3BDE"/>
    <w:rsid w:val="00461657"/>
    <w:rsid w:val="004B1278"/>
    <w:rsid w:val="004B4F7D"/>
    <w:rsid w:val="00517EBE"/>
    <w:rsid w:val="00525273"/>
    <w:rsid w:val="00550C5B"/>
    <w:rsid w:val="00577436"/>
    <w:rsid w:val="005A46C2"/>
    <w:rsid w:val="005B0199"/>
    <w:rsid w:val="00640991"/>
    <w:rsid w:val="00691884"/>
    <w:rsid w:val="006A6A68"/>
    <w:rsid w:val="00723269"/>
    <w:rsid w:val="00750B2B"/>
    <w:rsid w:val="00765C8C"/>
    <w:rsid w:val="00765CA7"/>
    <w:rsid w:val="007A0459"/>
    <w:rsid w:val="007D4B33"/>
    <w:rsid w:val="008151DF"/>
    <w:rsid w:val="00853A60"/>
    <w:rsid w:val="0086036F"/>
    <w:rsid w:val="008A39AA"/>
    <w:rsid w:val="00931CE1"/>
    <w:rsid w:val="00953FDE"/>
    <w:rsid w:val="009D6402"/>
    <w:rsid w:val="00A362D8"/>
    <w:rsid w:val="00A504C5"/>
    <w:rsid w:val="00A61508"/>
    <w:rsid w:val="00A84BF8"/>
    <w:rsid w:val="00A959F7"/>
    <w:rsid w:val="00AA16F2"/>
    <w:rsid w:val="00B33049"/>
    <w:rsid w:val="00B47A86"/>
    <w:rsid w:val="00B53B65"/>
    <w:rsid w:val="00BA5D1D"/>
    <w:rsid w:val="00C42516"/>
    <w:rsid w:val="00C7501D"/>
    <w:rsid w:val="00CA43C1"/>
    <w:rsid w:val="00D059B6"/>
    <w:rsid w:val="00D529B3"/>
    <w:rsid w:val="00D75E58"/>
    <w:rsid w:val="00DA5C0D"/>
    <w:rsid w:val="00E072A9"/>
    <w:rsid w:val="00E56471"/>
    <w:rsid w:val="00E56DD8"/>
    <w:rsid w:val="00E60A8F"/>
    <w:rsid w:val="00EA6D40"/>
    <w:rsid w:val="00EB3976"/>
    <w:rsid w:val="00EB77D6"/>
    <w:rsid w:val="00F20088"/>
    <w:rsid w:val="00F4147E"/>
    <w:rsid w:val="00F951ED"/>
    <w:rsid w:val="00FD72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1CE82B-8935-4062-A3C5-CA4CE6F3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0C24"/>
  </w:style>
  <w:style w:type="paragraph" w:styleId="Heading1">
    <w:name w:val="heading 1"/>
    <w:aliases w:val="Activity"/>
    <w:basedOn w:val="Normal"/>
    <w:next w:val="Normal"/>
    <w:link w:val="Heading1Char"/>
    <w:uiPriority w:val="9"/>
    <w:qFormat/>
    <w:rsid w:val="00691884"/>
    <w:pPr>
      <w:keepNext/>
      <w:keepLines/>
      <w:spacing w:before="120" w:after="120"/>
      <w:outlineLvl w:val="0"/>
    </w:pPr>
    <w:rPr>
      <w:rFonts w:ascii="Arial" w:eastAsiaTheme="majorEastAsia" w:hAnsi="Arial" w:cstheme="majorBidi"/>
      <w:b/>
      <w:sz w:val="28"/>
      <w:szCs w:val="28"/>
    </w:rPr>
  </w:style>
  <w:style w:type="paragraph" w:styleId="Heading2">
    <w:name w:val="heading 2"/>
    <w:aliases w:val="Notebook/Discussion/Worksheet"/>
    <w:basedOn w:val="Normal"/>
    <w:next w:val="Normal"/>
    <w:link w:val="Heading2Char"/>
    <w:uiPriority w:val="9"/>
    <w:unhideWhenUsed/>
    <w:qFormat/>
    <w:rsid w:val="00EB3976"/>
    <w:pPr>
      <w:shd w:val="clear" w:color="auto" w:fill="E20097"/>
      <w:spacing w:before="120" w:after="120"/>
      <w:outlineLvl w:val="1"/>
    </w:pPr>
    <w:rPr>
      <w:rFonts w:ascii="Arial" w:eastAsiaTheme="majorEastAsia" w:hAnsi="Arial"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orksheet">
    <w:name w:val="Worksheet"/>
    <w:basedOn w:val="Normal"/>
    <w:next w:val="Heading2"/>
    <w:link w:val="WorksheetChar"/>
    <w:qFormat/>
    <w:rsid w:val="00CA43C1"/>
    <w:pPr>
      <w:spacing w:before="120" w:after="120"/>
    </w:pPr>
    <w:rPr>
      <w:rFonts w:ascii="Arial" w:hAnsi="Arial" w:cs="Arial"/>
      <w:b/>
      <w:sz w:val="26"/>
      <w:szCs w:val="26"/>
    </w:rPr>
  </w:style>
  <w:style w:type="character" w:customStyle="1" w:styleId="WorksheetChar">
    <w:name w:val="Worksheet Char"/>
    <w:basedOn w:val="DefaultParagraphFont"/>
    <w:link w:val="Worksheet"/>
    <w:rsid w:val="00CA43C1"/>
    <w:rPr>
      <w:rFonts w:ascii="Arial" w:hAnsi="Arial" w:cs="Arial"/>
      <w:b/>
      <w:sz w:val="26"/>
      <w:szCs w:val="26"/>
    </w:rPr>
  </w:style>
  <w:style w:type="character" w:customStyle="1" w:styleId="Heading2Char">
    <w:name w:val="Heading 2 Char"/>
    <w:aliases w:val="Notebook/Discussion/Worksheet Char"/>
    <w:basedOn w:val="DefaultParagraphFont"/>
    <w:link w:val="Heading2"/>
    <w:uiPriority w:val="9"/>
    <w:rsid w:val="00EB3976"/>
    <w:rPr>
      <w:rFonts w:ascii="Arial" w:eastAsiaTheme="majorEastAsia" w:hAnsi="Arial" w:cstheme="majorBidi"/>
      <w:b/>
      <w:sz w:val="24"/>
      <w:szCs w:val="24"/>
      <w:shd w:val="clear" w:color="auto" w:fill="E20097"/>
    </w:rPr>
  </w:style>
  <w:style w:type="paragraph" w:styleId="Footer">
    <w:name w:val="footer"/>
    <w:basedOn w:val="Normal"/>
    <w:link w:val="FooterChar"/>
    <w:uiPriority w:val="99"/>
    <w:unhideWhenUsed/>
    <w:rsid w:val="00853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A60"/>
  </w:style>
  <w:style w:type="table" w:styleId="TableGrid">
    <w:name w:val="Table Grid"/>
    <w:basedOn w:val="TableNormal"/>
    <w:uiPriority w:val="59"/>
    <w:rsid w:val="0085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3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A60"/>
  </w:style>
  <w:style w:type="paragraph" w:styleId="BalloonText">
    <w:name w:val="Balloon Text"/>
    <w:basedOn w:val="Normal"/>
    <w:link w:val="BalloonTextChar"/>
    <w:uiPriority w:val="99"/>
    <w:semiHidden/>
    <w:unhideWhenUsed/>
    <w:rsid w:val="00A36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2D8"/>
    <w:rPr>
      <w:rFonts w:ascii="Tahoma" w:hAnsi="Tahoma" w:cs="Tahoma"/>
      <w:sz w:val="16"/>
      <w:szCs w:val="16"/>
    </w:rPr>
  </w:style>
  <w:style w:type="character" w:customStyle="1" w:styleId="Heading1Char">
    <w:name w:val="Heading 1 Char"/>
    <w:aliases w:val="Activity Char"/>
    <w:basedOn w:val="DefaultParagraphFont"/>
    <w:link w:val="Heading1"/>
    <w:uiPriority w:val="9"/>
    <w:rsid w:val="00691884"/>
    <w:rPr>
      <w:rFonts w:ascii="Arial" w:eastAsiaTheme="majorEastAsia" w:hAnsi="Arial" w:cstheme="majorBidi"/>
      <w:b/>
      <w:sz w:val="28"/>
      <w:szCs w:val="28"/>
    </w:rPr>
  </w:style>
  <w:style w:type="paragraph" w:styleId="ListParagraph">
    <w:name w:val="List Paragraph"/>
    <w:basedOn w:val="Normal"/>
    <w:uiPriority w:val="34"/>
    <w:qFormat/>
    <w:rsid w:val="00E56471"/>
    <w:pPr>
      <w:ind w:left="720"/>
      <w:contextualSpacing/>
    </w:pPr>
  </w:style>
  <w:style w:type="table" w:customStyle="1" w:styleId="TableGrid1">
    <w:name w:val="Table Grid1"/>
    <w:basedOn w:val="TableNormal"/>
    <w:next w:val="TableGrid"/>
    <w:uiPriority w:val="59"/>
    <w:rsid w:val="00E5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1D7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54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54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54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4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354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354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54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D4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550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550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550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550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550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1C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2CFB-4AFA-4D06-99F8-153F81B32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Ryan</dc:creator>
  <cp:lastModifiedBy>Jess W</cp:lastModifiedBy>
  <cp:revision>3</cp:revision>
  <dcterms:created xsi:type="dcterms:W3CDTF">2020-08-06T02:53:00Z</dcterms:created>
  <dcterms:modified xsi:type="dcterms:W3CDTF">2020-08-06T02:55:00Z</dcterms:modified>
</cp:coreProperties>
</file>