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6F" w:rsidRDefault="009550F7" w:rsidP="00847564">
      <w:pPr>
        <w:shd w:val="clear" w:color="auto" w:fill="B8CCE4" w:themeFill="accent1" w:themeFillTint="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1 RADIO PROGRAM PLAN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764"/>
        <w:gridCol w:w="85"/>
        <w:gridCol w:w="2617"/>
        <w:gridCol w:w="1699"/>
        <w:gridCol w:w="6843"/>
        <w:gridCol w:w="1134"/>
      </w:tblGrid>
      <w:tr w:rsidR="00D570D3" w:rsidTr="00F9143E">
        <w:tc>
          <w:tcPr>
            <w:tcW w:w="1764" w:type="dxa"/>
            <w:shd w:val="clear" w:color="auto" w:fill="92CDDC" w:themeFill="accent5" w:themeFillTint="99"/>
          </w:tcPr>
          <w:p w:rsidR="00D570D3" w:rsidRPr="00E716DE" w:rsidRDefault="00D570D3" w:rsidP="000C506F">
            <w:pPr>
              <w:rPr>
                <w:b/>
                <w:sz w:val="24"/>
                <w:szCs w:val="24"/>
              </w:rPr>
            </w:pPr>
            <w:r w:rsidRPr="00E716DE">
              <w:rPr>
                <w:b/>
                <w:sz w:val="24"/>
                <w:szCs w:val="24"/>
              </w:rPr>
              <w:t>Year level</w:t>
            </w:r>
          </w:p>
        </w:tc>
        <w:tc>
          <w:tcPr>
            <w:tcW w:w="2702" w:type="dxa"/>
            <w:gridSpan w:val="2"/>
            <w:shd w:val="clear" w:color="auto" w:fill="C2D69B" w:themeFill="accent3" w:themeFillTint="99"/>
          </w:tcPr>
          <w:p w:rsidR="00D570D3" w:rsidRPr="00E716DE" w:rsidRDefault="00CA4830" w:rsidP="000C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12</w:t>
            </w:r>
          </w:p>
        </w:tc>
        <w:tc>
          <w:tcPr>
            <w:tcW w:w="1699" w:type="dxa"/>
            <w:shd w:val="clear" w:color="auto" w:fill="92CDDC" w:themeFill="accent5" w:themeFillTint="99"/>
          </w:tcPr>
          <w:p w:rsidR="00D570D3" w:rsidRPr="00E716DE" w:rsidRDefault="00D570D3" w:rsidP="000C506F">
            <w:pPr>
              <w:rPr>
                <w:b/>
                <w:sz w:val="24"/>
                <w:szCs w:val="24"/>
              </w:rPr>
            </w:pPr>
            <w:r w:rsidRPr="00E716DE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7977" w:type="dxa"/>
            <w:gridSpan w:val="2"/>
            <w:shd w:val="clear" w:color="auto" w:fill="C2D69B" w:themeFill="accent3" w:themeFillTint="99"/>
          </w:tcPr>
          <w:p w:rsidR="00D570D3" w:rsidRPr="00E716DE" w:rsidRDefault="00CA4830" w:rsidP="00D570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History/Geography</w:t>
            </w:r>
            <w:r w:rsidR="00502F86">
              <w:rPr>
                <w:b/>
                <w:sz w:val="24"/>
                <w:szCs w:val="24"/>
              </w:rPr>
              <w:t>/</w:t>
            </w:r>
            <w:proofErr w:type="spellStart"/>
            <w:r w:rsidR="00502F86">
              <w:rPr>
                <w:b/>
                <w:sz w:val="24"/>
                <w:szCs w:val="24"/>
              </w:rPr>
              <w:t>Development</w:t>
            </w:r>
            <w:r w:rsidR="001A7527">
              <w:rPr>
                <w:b/>
                <w:sz w:val="24"/>
                <w:szCs w:val="24"/>
              </w:rPr>
              <w:t>Studies</w:t>
            </w:r>
            <w:proofErr w:type="spellEnd"/>
          </w:p>
        </w:tc>
      </w:tr>
      <w:tr w:rsidR="00AC2C6C" w:rsidTr="00F9143E">
        <w:trPr>
          <w:trHeight w:val="656"/>
        </w:trPr>
        <w:tc>
          <w:tcPr>
            <w:tcW w:w="1764" w:type="dxa"/>
            <w:shd w:val="clear" w:color="auto" w:fill="92CDDC" w:themeFill="accent5" w:themeFillTint="99"/>
          </w:tcPr>
          <w:p w:rsidR="00AC2C6C" w:rsidRPr="00E716DE" w:rsidRDefault="00AC2C6C" w:rsidP="000C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Booklet Title</w:t>
            </w:r>
          </w:p>
        </w:tc>
        <w:tc>
          <w:tcPr>
            <w:tcW w:w="12378" w:type="dxa"/>
            <w:gridSpan w:val="5"/>
            <w:shd w:val="clear" w:color="auto" w:fill="C2D69B" w:themeFill="accent3" w:themeFillTint="99"/>
          </w:tcPr>
          <w:p w:rsidR="00AC2C6C" w:rsidRPr="00E716DE" w:rsidRDefault="00AC2C6C" w:rsidP="000C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COVID 19 Emergency instruction material for Self-learning</w:t>
            </w:r>
          </w:p>
        </w:tc>
      </w:tr>
      <w:tr w:rsidR="000C558D" w:rsidTr="00F9143E">
        <w:trPr>
          <w:trHeight w:val="183"/>
        </w:trPr>
        <w:tc>
          <w:tcPr>
            <w:tcW w:w="1764" w:type="dxa"/>
            <w:shd w:val="clear" w:color="auto" w:fill="92CDDC" w:themeFill="accent5" w:themeFillTint="99"/>
          </w:tcPr>
          <w:p w:rsidR="000C558D" w:rsidRDefault="003A1D8C" w:rsidP="000C50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  <w:tc>
          <w:tcPr>
            <w:tcW w:w="12378" w:type="dxa"/>
            <w:gridSpan w:val="5"/>
            <w:shd w:val="clear" w:color="auto" w:fill="C2D69B" w:themeFill="accent3" w:themeFillTint="99"/>
          </w:tcPr>
          <w:p w:rsidR="000C558D" w:rsidRDefault="00947C5B" w:rsidP="00CA48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40F9E">
              <w:rPr>
                <w:b/>
                <w:sz w:val="24"/>
                <w:szCs w:val="24"/>
              </w:rPr>
              <w:t xml:space="preserve">etting the scene for the </w:t>
            </w:r>
            <w:r w:rsidR="0014381C">
              <w:rPr>
                <w:b/>
                <w:sz w:val="24"/>
                <w:szCs w:val="24"/>
              </w:rPr>
              <w:t>History/</w:t>
            </w:r>
            <w:r w:rsidR="00CA4830">
              <w:rPr>
                <w:b/>
                <w:sz w:val="24"/>
                <w:szCs w:val="24"/>
              </w:rPr>
              <w:t>Geography</w:t>
            </w:r>
            <w:r w:rsidR="0014381C">
              <w:rPr>
                <w:b/>
                <w:sz w:val="24"/>
                <w:szCs w:val="24"/>
              </w:rPr>
              <w:t xml:space="preserve">/Development Studies </w:t>
            </w:r>
            <w:r w:rsidR="00BD7D8B">
              <w:rPr>
                <w:b/>
                <w:sz w:val="24"/>
                <w:szCs w:val="24"/>
              </w:rPr>
              <w:t>an</w:t>
            </w:r>
            <w:bookmarkStart w:id="0" w:name="_GoBack"/>
            <w:bookmarkEnd w:id="0"/>
            <w:r w:rsidR="00CA4830">
              <w:rPr>
                <w:b/>
                <w:sz w:val="24"/>
                <w:szCs w:val="24"/>
              </w:rPr>
              <w:t xml:space="preserve"> </w:t>
            </w:r>
            <w:r w:rsidR="00A44FF8">
              <w:rPr>
                <w:b/>
                <w:sz w:val="24"/>
                <w:szCs w:val="24"/>
              </w:rPr>
              <w:t>integrated</w:t>
            </w:r>
            <w:r>
              <w:rPr>
                <w:b/>
                <w:sz w:val="24"/>
                <w:szCs w:val="24"/>
              </w:rPr>
              <w:t xml:space="preserve"> curriculum coverage during this State of Emergency period</w:t>
            </w:r>
          </w:p>
        </w:tc>
      </w:tr>
      <w:tr w:rsidR="00196EBF" w:rsidTr="00F9143E">
        <w:trPr>
          <w:trHeight w:val="650"/>
        </w:trPr>
        <w:tc>
          <w:tcPr>
            <w:tcW w:w="14142" w:type="dxa"/>
            <w:gridSpan w:val="6"/>
            <w:tcBorders>
              <w:bottom w:val="single" w:sz="4" w:space="0" w:color="76923C" w:themeColor="accent3" w:themeShade="BF"/>
            </w:tcBorders>
            <w:shd w:val="clear" w:color="auto" w:fill="FFFF00"/>
          </w:tcPr>
          <w:p w:rsidR="00196EBF" w:rsidRPr="00124A74" w:rsidRDefault="00196EBF" w:rsidP="00196EBF">
            <w:pPr>
              <w:jc w:val="center"/>
              <w:rPr>
                <w:b/>
                <w:sz w:val="24"/>
                <w:szCs w:val="24"/>
              </w:rPr>
            </w:pPr>
            <w:r w:rsidRPr="00124A74">
              <w:rPr>
                <w:b/>
                <w:sz w:val="24"/>
                <w:szCs w:val="24"/>
              </w:rPr>
              <w:t>Task Outline</w:t>
            </w:r>
            <w:r w:rsidR="005A542B">
              <w:rPr>
                <w:b/>
                <w:sz w:val="24"/>
                <w:szCs w:val="24"/>
              </w:rPr>
              <w:t xml:space="preserve"> – Talking points</w:t>
            </w:r>
          </w:p>
        </w:tc>
      </w:tr>
      <w:tr w:rsidR="00EA29F0" w:rsidTr="00F9143E">
        <w:trPr>
          <w:trHeight w:val="302"/>
        </w:trPr>
        <w:tc>
          <w:tcPr>
            <w:tcW w:w="1849" w:type="dxa"/>
            <w:gridSpan w:val="2"/>
            <w:tcBorders>
              <w:top w:val="single" w:sz="4" w:space="0" w:color="76923C" w:themeColor="accent3" w:themeShade="BF"/>
              <w:bottom w:val="single" w:sz="4" w:space="0" w:color="auto"/>
            </w:tcBorders>
            <w:shd w:val="clear" w:color="auto" w:fill="548DD4" w:themeFill="text2" w:themeFillTint="99"/>
          </w:tcPr>
          <w:p w:rsidR="00EA29F0" w:rsidRPr="00EA29F0" w:rsidRDefault="00EA29F0" w:rsidP="00EA29F0">
            <w:pPr>
              <w:jc w:val="center"/>
              <w:rPr>
                <w:b/>
                <w:sz w:val="24"/>
                <w:szCs w:val="24"/>
              </w:rPr>
            </w:pPr>
            <w:r w:rsidRPr="00EA29F0">
              <w:rPr>
                <w:b/>
                <w:sz w:val="24"/>
                <w:szCs w:val="24"/>
              </w:rPr>
              <w:t>Possible aspects</w:t>
            </w:r>
          </w:p>
        </w:tc>
        <w:tc>
          <w:tcPr>
            <w:tcW w:w="11159" w:type="dxa"/>
            <w:gridSpan w:val="3"/>
            <w:tcBorders>
              <w:top w:val="single" w:sz="4" w:space="0" w:color="76923C" w:themeColor="accent3" w:themeShade="BF"/>
              <w:bottom w:val="single" w:sz="4" w:space="0" w:color="auto"/>
            </w:tcBorders>
            <w:shd w:val="clear" w:color="auto" w:fill="548DD4" w:themeFill="text2" w:themeFillTint="99"/>
          </w:tcPr>
          <w:p w:rsidR="00EA29F0" w:rsidRPr="00EA29F0" w:rsidRDefault="00EA29F0" w:rsidP="00EA29F0">
            <w:pPr>
              <w:pStyle w:val="ListParagraph"/>
              <w:ind w:left="1080"/>
              <w:jc w:val="center"/>
              <w:rPr>
                <w:b/>
                <w:sz w:val="24"/>
                <w:szCs w:val="24"/>
              </w:rPr>
            </w:pPr>
            <w:r w:rsidRPr="00EA29F0">
              <w:rPr>
                <w:b/>
                <w:sz w:val="24"/>
                <w:szCs w:val="24"/>
              </w:rPr>
              <w:t>Details</w:t>
            </w:r>
            <w:r w:rsidR="00F0291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76923C" w:themeColor="accent3" w:themeShade="BF"/>
              <w:bottom w:val="single" w:sz="4" w:space="0" w:color="auto"/>
            </w:tcBorders>
            <w:shd w:val="clear" w:color="auto" w:fill="548DD4" w:themeFill="text2" w:themeFillTint="99"/>
          </w:tcPr>
          <w:p w:rsidR="00EA29F0" w:rsidRDefault="00C335F4" w:rsidP="00C335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A29F0" w:rsidRPr="00C335F4">
              <w:rPr>
                <w:b/>
                <w:sz w:val="24"/>
                <w:szCs w:val="24"/>
              </w:rPr>
              <w:t>Time</w:t>
            </w:r>
            <w:r w:rsidRPr="00C335F4">
              <w:rPr>
                <w:b/>
                <w:sz w:val="24"/>
                <w:szCs w:val="24"/>
              </w:rPr>
              <w:t xml:space="preserve"> (mins)</w:t>
            </w:r>
          </w:p>
          <w:p w:rsidR="00C335F4" w:rsidRPr="00C335F4" w:rsidRDefault="00C335F4" w:rsidP="00C335F4">
            <w:pPr>
              <w:rPr>
                <w:b/>
                <w:sz w:val="24"/>
                <w:szCs w:val="24"/>
              </w:rPr>
            </w:pPr>
          </w:p>
        </w:tc>
      </w:tr>
      <w:tr w:rsidR="00EA29F0" w:rsidTr="00F9143E">
        <w:trPr>
          <w:trHeight w:val="628"/>
        </w:trPr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A29F0" w:rsidRDefault="00A7279A" w:rsidP="0089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  <w:p w:rsidR="00EA29F0" w:rsidRPr="00357907" w:rsidRDefault="00EA29F0" w:rsidP="00897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357907" w:rsidRPr="00F97C8E" w:rsidRDefault="00D306A0" w:rsidP="003579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the booklet and its purpose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EA29F0" w:rsidRDefault="00C335F4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335F4" w:rsidTr="00F9143E">
        <w:trPr>
          <w:trHeight w:val="131"/>
        </w:trPr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102A22" w:rsidRDefault="00102A22" w:rsidP="00897847">
            <w:pPr>
              <w:jc w:val="center"/>
              <w:rPr>
                <w:b/>
                <w:sz w:val="24"/>
                <w:szCs w:val="24"/>
              </w:rPr>
            </w:pPr>
          </w:p>
          <w:p w:rsidR="00102A22" w:rsidRDefault="00102A22" w:rsidP="00897847">
            <w:pPr>
              <w:jc w:val="center"/>
              <w:rPr>
                <w:b/>
                <w:sz w:val="24"/>
                <w:szCs w:val="24"/>
              </w:rPr>
            </w:pPr>
          </w:p>
          <w:p w:rsidR="00C335F4" w:rsidRPr="00C13015" w:rsidRDefault="00102A22" w:rsidP="00102A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5E4DC9" w:rsidRPr="00C13015">
              <w:rPr>
                <w:b/>
                <w:sz w:val="24"/>
                <w:szCs w:val="24"/>
              </w:rPr>
              <w:t>Presentation</w:t>
            </w:r>
          </w:p>
        </w:tc>
        <w:tc>
          <w:tcPr>
            <w:tcW w:w="11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944A34" w:rsidRDefault="00944A34" w:rsidP="00944A3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  <w:p w:rsidR="00944A34" w:rsidRPr="00944A34" w:rsidRDefault="00944A34" w:rsidP="00944A34">
            <w:pPr>
              <w:rPr>
                <w:b/>
                <w:sz w:val="24"/>
                <w:szCs w:val="24"/>
              </w:rPr>
            </w:pPr>
          </w:p>
          <w:p w:rsidR="00C335F4" w:rsidRPr="00944A34" w:rsidRDefault="00FD0D37" w:rsidP="00FB7008">
            <w:pPr>
              <w:pStyle w:val="ListParagraph"/>
              <w:numPr>
                <w:ilvl w:val="0"/>
                <w:numId w:val="18"/>
              </w:numPr>
              <w:shd w:val="clear" w:color="auto" w:fill="403152" w:themeFill="accent4" w:themeFillShade="80"/>
              <w:rPr>
                <w:b/>
                <w:sz w:val="24"/>
                <w:szCs w:val="24"/>
              </w:rPr>
            </w:pPr>
            <w:r w:rsidRPr="00944A34">
              <w:rPr>
                <w:b/>
                <w:sz w:val="24"/>
                <w:szCs w:val="24"/>
              </w:rPr>
              <w:t>Introduction</w:t>
            </w:r>
          </w:p>
          <w:p w:rsidR="00410DF9" w:rsidRPr="0023715E" w:rsidRDefault="00FD0D37" w:rsidP="006D26AD">
            <w:pPr>
              <w:pStyle w:val="ListParagraph"/>
              <w:numPr>
                <w:ilvl w:val="0"/>
                <w:numId w:val="14"/>
              </w:numPr>
              <w:rPr>
                <w:b/>
                <w:i/>
                <w:sz w:val="24"/>
                <w:szCs w:val="24"/>
              </w:rPr>
            </w:pPr>
            <w:r w:rsidRPr="0023715E">
              <w:rPr>
                <w:b/>
                <w:i/>
                <w:sz w:val="24"/>
                <w:szCs w:val="24"/>
              </w:rPr>
              <w:t>Purpose of booklet</w:t>
            </w:r>
          </w:p>
          <w:p w:rsidR="00FD0D37" w:rsidRDefault="00FD0D37" w:rsidP="006D26AD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guidance on how to </w:t>
            </w:r>
            <w:r w:rsidR="0060233E">
              <w:rPr>
                <w:sz w:val="24"/>
                <w:szCs w:val="24"/>
              </w:rPr>
              <w:t xml:space="preserve">use </w:t>
            </w:r>
            <w:r>
              <w:rPr>
                <w:sz w:val="24"/>
                <w:szCs w:val="24"/>
              </w:rPr>
              <w:t>the learning materials f</w:t>
            </w:r>
            <w:r w:rsidR="00540F9E">
              <w:rPr>
                <w:sz w:val="24"/>
                <w:szCs w:val="24"/>
              </w:rPr>
              <w:t xml:space="preserve">or your self-learning in </w:t>
            </w:r>
            <w:r w:rsidR="00A16802">
              <w:rPr>
                <w:sz w:val="24"/>
                <w:szCs w:val="24"/>
              </w:rPr>
              <w:t>History and Geography</w:t>
            </w:r>
          </w:p>
          <w:p w:rsidR="00FD0D37" w:rsidRDefault="00FD0D37" w:rsidP="00FD0D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 as your teacher to the materials.</w:t>
            </w:r>
          </w:p>
          <w:p w:rsidR="00FD0D37" w:rsidRDefault="00FD0D37" w:rsidP="00FD0D37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 to follow the instructions/guidance very carefully in order to help you learn.</w:t>
            </w:r>
          </w:p>
          <w:p w:rsidR="006D26AD" w:rsidRDefault="006D26AD" w:rsidP="006D26AD">
            <w:pPr>
              <w:pStyle w:val="ListParagraph"/>
              <w:ind w:left="1440"/>
              <w:rPr>
                <w:sz w:val="24"/>
                <w:szCs w:val="24"/>
              </w:rPr>
            </w:pPr>
          </w:p>
          <w:p w:rsidR="006D26AD" w:rsidRPr="00944A34" w:rsidRDefault="006D26AD" w:rsidP="00FB7008">
            <w:pPr>
              <w:pStyle w:val="ListParagraph"/>
              <w:numPr>
                <w:ilvl w:val="0"/>
                <w:numId w:val="18"/>
              </w:numPr>
              <w:shd w:val="clear" w:color="auto" w:fill="403152" w:themeFill="accent4" w:themeFillShade="80"/>
              <w:rPr>
                <w:b/>
                <w:sz w:val="24"/>
                <w:szCs w:val="24"/>
              </w:rPr>
            </w:pPr>
            <w:r w:rsidRPr="00944A34">
              <w:rPr>
                <w:b/>
                <w:sz w:val="24"/>
                <w:szCs w:val="24"/>
              </w:rPr>
              <w:t>School Calendar 2020</w:t>
            </w:r>
            <w:r w:rsidR="003D334C">
              <w:rPr>
                <w:b/>
                <w:sz w:val="24"/>
                <w:szCs w:val="24"/>
              </w:rPr>
              <w:t xml:space="preserve"> focus</w:t>
            </w:r>
          </w:p>
          <w:p w:rsidR="006D26AD" w:rsidRDefault="006D26AD" w:rsidP="0004189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04189A">
              <w:rPr>
                <w:sz w:val="24"/>
                <w:szCs w:val="24"/>
              </w:rPr>
              <w:t>Provides an overview of the required school time available for learning.</w:t>
            </w:r>
          </w:p>
          <w:p w:rsidR="0001752A" w:rsidRDefault="0001752A" w:rsidP="0001752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Commences </w:t>
            </w:r>
            <w:r w:rsidRPr="00EE7666">
              <w:rPr>
                <w:b/>
                <w:sz w:val="24"/>
                <w:szCs w:val="24"/>
              </w:rPr>
              <w:t>Term 2 (Week 3) – Term 4</w:t>
            </w:r>
            <w:r>
              <w:rPr>
                <w:sz w:val="24"/>
                <w:szCs w:val="24"/>
              </w:rPr>
              <w:t>.</w:t>
            </w:r>
          </w:p>
          <w:p w:rsidR="0001752A" w:rsidRDefault="0001752A" w:rsidP="0001752A">
            <w:pPr>
              <w:pStyle w:val="ListParagraph"/>
              <w:rPr>
                <w:sz w:val="24"/>
                <w:szCs w:val="24"/>
              </w:rPr>
            </w:pPr>
          </w:p>
          <w:p w:rsidR="00F9143E" w:rsidRDefault="00F9143E" w:rsidP="0001752A">
            <w:pPr>
              <w:pStyle w:val="ListParagraph"/>
              <w:rPr>
                <w:sz w:val="24"/>
                <w:szCs w:val="24"/>
              </w:rPr>
            </w:pPr>
          </w:p>
          <w:p w:rsidR="00F9143E" w:rsidRDefault="00F9143E" w:rsidP="0001752A">
            <w:pPr>
              <w:pStyle w:val="ListParagraph"/>
              <w:rPr>
                <w:sz w:val="24"/>
                <w:szCs w:val="24"/>
              </w:rPr>
            </w:pPr>
          </w:p>
          <w:p w:rsidR="00F9143E" w:rsidRDefault="00F9143E" w:rsidP="0001752A">
            <w:pPr>
              <w:pStyle w:val="ListParagraph"/>
              <w:rPr>
                <w:sz w:val="24"/>
                <w:szCs w:val="24"/>
              </w:rPr>
            </w:pPr>
          </w:p>
          <w:p w:rsidR="00F9143E" w:rsidRDefault="00F9143E" w:rsidP="0001752A">
            <w:pPr>
              <w:pStyle w:val="ListParagraph"/>
              <w:rPr>
                <w:sz w:val="24"/>
                <w:szCs w:val="24"/>
              </w:rPr>
            </w:pPr>
          </w:p>
          <w:p w:rsidR="00CF18A5" w:rsidRDefault="0001752A" w:rsidP="00F9143E">
            <w:pPr>
              <w:pStyle w:val="ListParagraph"/>
              <w:numPr>
                <w:ilvl w:val="0"/>
                <w:numId w:val="18"/>
              </w:numPr>
              <w:shd w:val="clear" w:color="auto" w:fill="403152" w:themeFill="accent4" w:themeFillShade="80"/>
              <w:rPr>
                <w:sz w:val="24"/>
                <w:szCs w:val="24"/>
              </w:rPr>
            </w:pPr>
            <w:r w:rsidRPr="00CF18A5">
              <w:rPr>
                <w:b/>
                <w:sz w:val="24"/>
                <w:szCs w:val="24"/>
              </w:rPr>
              <w:t>Subject Aims:</w:t>
            </w:r>
            <w:r w:rsidR="00CF18A5">
              <w:rPr>
                <w:sz w:val="24"/>
                <w:szCs w:val="24"/>
              </w:rPr>
              <w:t xml:space="preserve"> </w:t>
            </w:r>
          </w:p>
          <w:p w:rsidR="00CF18A5" w:rsidRDefault="00CF18A5" w:rsidP="00CF18A5">
            <w:pPr>
              <w:ind w:left="360"/>
              <w:rPr>
                <w:sz w:val="24"/>
                <w:szCs w:val="24"/>
              </w:rPr>
            </w:pPr>
          </w:p>
          <w:p w:rsidR="0001752A" w:rsidRPr="008C061D" w:rsidRDefault="004716AF" w:rsidP="00CF18A5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History, Development Studies and </w:t>
            </w:r>
            <w:r w:rsidR="00420678" w:rsidRPr="008C061D">
              <w:rPr>
                <w:sz w:val="28"/>
                <w:szCs w:val="28"/>
              </w:rPr>
              <w:t xml:space="preserve"> Geography</w:t>
            </w:r>
            <w:r w:rsidR="00540F9E" w:rsidRPr="008C061D">
              <w:rPr>
                <w:sz w:val="28"/>
                <w:szCs w:val="28"/>
              </w:rPr>
              <w:t xml:space="preserve"> education aims to enable learners to</w:t>
            </w:r>
            <w:r w:rsidR="00CF18A5" w:rsidRPr="008C061D">
              <w:rPr>
                <w:sz w:val="28"/>
                <w:szCs w:val="28"/>
              </w:rPr>
              <w:t>:</w:t>
            </w:r>
          </w:p>
          <w:p w:rsidR="00420678" w:rsidRPr="008C061D" w:rsidRDefault="00420678" w:rsidP="004206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3"/>
                <w:szCs w:val="23"/>
              </w:rPr>
            </w:pPr>
            <w:r w:rsidRPr="008C061D">
              <w:rPr>
                <w:rFonts w:ascii="Century Schoolbook" w:hAnsi="Century Schoolbook" w:cs="Times New Roman"/>
                <w:sz w:val="23"/>
                <w:szCs w:val="23"/>
              </w:rPr>
              <w:t>To help students understand the significance of continuity and change in history.</w:t>
            </w:r>
          </w:p>
          <w:p w:rsidR="00420678" w:rsidRPr="008C061D" w:rsidRDefault="00420678" w:rsidP="008C061D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3"/>
                <w:szCs w:val="23"/>
              </w:rPr>
            </w:pPr>
            <w:r w:rsidRPr="008C061D">
              <w:rPr>
                <w:rFonts w:ascii="Century Schoolbook" w:hAnsi="Century Schoolbook" w:cs="Times New Roman"/>
                <w:sz w:val="23"/>
                <w:szCs w:val="23"/>
              </w:rPr>
              <w:t>To further student historical understanding of major forces shaping the modern world and to help them recognise the interdependence of nations and people.</w:t>
            </w:r>
          </w:p>
          <w:p w:rsidR="00420678" w:rsidRPr="008C061D" w:rsidRDefault="00420678" w:rsidP="004206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entury Schoolbook" w:hAnsi="Century Schoolbook" w:cs="Times New Roman"/>
                <w:sz w:val="23"/>
                <w:szCs w:val="23"/>
              </w:rPr>
            </w:pPr>
            <w:r w:rsidRPr="008C061D">
              <w:rPr>
                <w:rFonts w:ascii="Century Schoolbook" w:hAnsi="Century Schoolbook" w:cs="Times New Roman"/>
                <w:sz w:val="23"/>
                <w:szCs w:val="23"/>
              </w:rPr>
              <w:t>To encourage in students a keen interest in the contemporary world and an appreciation of</w:t>
            </w:r>
          </w:p>
          <w:p w:rsidR="00420678" w:rsidRPr="008C061D" w:rsidRDefault="00420678" w:rsidP="00420678">
            <w:pPr>
              <w:autoSpaceDE w:val="0"/>
              <w:autoSpaceDN w:val="0"/>
              <w:adjustRightInd w:val="0"/>
              <w:ind w:left="360"/>
              <w:rPr>
                <w:rFonts w:ascii="Century Schoolbook" w:hAnsi="Century Schoolbook" w:cs="Times New Roman"/>
                <w:sz w:val="23"/>
                <w:szCs w:val="23"/>
              </w:rPr>
            </w:pPr>
            <w:r w:rsidRPr="008C061D">
              <w:rPr>
                <w:rFonts w:ascii="Century Schoolbook" w:hAnsi="Century Schoolbook" w:cs="Times New Roman"/>
                <w:sz w:val="23"/>
                <w:szCs w:val="23"/>
              </w:rPr>
              <w:t>themselves – their heritage, culture, shared values, and place in the world.</w:t>
            </w:r>
          </w:p>
          <w:p w:rsidR="00420678" w:rsidRPr="008C061D" w:rsidRDefault="00420678" w:rsidP="00420678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entury Schoolbook" w:hAnsi="Century Schoolbook" w:cs="Bookman Old Style"/>
                <w:sz w:val="23"/>
                <w:szCs w:val="23"/>
              </w:rPr>
            </w:pPr>
            <w:r w:rsidRPr="008C061D">
              <w:rPr>
                <w:rFonts w:ascii="Century Schoolbook" w:hAnsi="Century Schoolbook" w:cs="Bookman Old Style"/>
                <w:sz w:val="23"/>
                <w:szCs w:val="23"/>
              </w:rPr>
              <w:t>appreciate that Geography can make a significant and worthwhile</w:t>
            </w:r>
          </w:p>
          <w:p w:rsidR="00420678" w:rsidRPr="008C061D" w:rsidRDefault="00420678" w:rsidP="00420678">
            <w:pPr>
              <w:autoSpaceDE w:val="0"/>
              <w:autoSpaceDN w:val="0"/>
              <w:adjustRightInd w:val="0"/>
              <w:ind w:left="360"/>
              <w:rPr>
                <w:rFonts w:ascii="Century Schoolbook" w:hAnsi="Century Schoolbook" w:cs="Times New Roman"/>
                <w:sz w:val="23"/>
                <w:szCs w:val="23"/>
              </w:rPr>
            </w:pPr>
            <w:r w:rsidRPr="008C061D">
              <w:rPr>
                <w:rFonts w:ascii="Century Schoolbook" w:hAnsi="Century Schoolbook" w:cs="Bookman Old Style"/>
                <w:sz w:val="23"/>
                <w:szCs w:val="23"/>
              </w:rPr>
              <w:t>contribution to an understanding of important world issues</w:t>
            </w:r>
          </w:p>
          <w:p w:rsidR="00420678" w:rsidRPr="004716AF" w:rsidRDefault="00420678" w:rsidP="00420678">
            <w:pPr>
              <w:pStyle w:val="ListParagraph"/>
              <w:numPr>
                <w:ilvl w:val="0"/>
                <w:numId w:val="46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8C061D">
              <w:rPr>
                <w:rFonts w:ascii="Century Schoolbook" w:hAnsi="Century Schoolbook" w:cs="Bookman Old Style"/>
                <w:sz w:val="23"/>
                <w:szCs w:val="23"/>
              </w:rPr>
              <w:t>make and justify value-judgements about specific and sensitive issues</w:t>
            </w:r>
          </w:p>
          <w:p w:rsidR="004716AF" w:rsidRPr="004716AF" w:rsidRDefault="004716AF" w:rsidP="004716AF">
            <w:pPr>
              <w:pStyle w:val="ListParagraph"/>
              <w:numPr>
                <w:ilvl w:val="0"/>
                <w:numId w:val="46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4716AF">
              <w:rPr>
                <w:rFonts w:ascii="Century Schoolbook" w:hAnsi="Century Schoolbook"/>
                <w:sz w:val="24"/>
                <w:szCs w:val="24"/>
              </w:rPr>
              <w:t>understand how the different sectors of economic development impact on the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716AF">
              <w:rPr>
                <w:rFonts w:ascii="Century Schoolbook" w:hAnsi="Century Schoolbook"/>
                <w:sz w:val="24"/>
                <w:szCs w:val="24"/>
              </w:rPr>
              <w:t>quality of life of individuals and societies, particularly in relation to standard</w:t>
            </w:r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Pr="004716AF">
              <w:rPr>
                <w:rFonts w:ascii="Century Schoolbook" w:hAnsi="Century Schoolbook"/>
                <w:sz w:val="24"/>
                <w:szCs w:val="24"/>
              </w:rPr>
              <w:t>of living and food security</w:t>
            </w:r>
          </w:p>
          <w:p w:rsidR="004716AF" w:rsidRDefault="004716AF" w:rsidP="004716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 w:rsidRPr="004716AF">
              <w:rPr>
                <w:rFonts w:ascii="BookmanOldStyle" w:hAnsi="BookmanOldStyle" w:cs="BookmanOldStyle"/>
                <w:sz w:val="24"/>
                <w:szCs w:val="24"/>
              </w:rPr>
              <w:t>appreciate that “development” should enable everyone to have access to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4716AF">
              <w:rPr>
                <w:rFonts w:ascii="BookmanOldStyle" w:hAnsi="BookmanOldStyle" w:cs="BookmanOldStyle"/>
                <w:sz w:val="24"/>
                <w:szCs w:val="24"/>
              </w:rPr>
              <w:t>health and educational facilities, to employment opportunities and to basic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4716AF">
              <w:rPr>
                <w:rFonts w:ascii="BookmanOldStyle" w:hAnsi="BookmanOldStyle" w:cs="BookmanOldStyle"/>
                <w:sz w:val="24"/>
                <w:szCs w:val="24"/>
              </w:rPr>
              <w:t>human rights</w:t>
            </w:r>
          </w:p>
          <w:p w:rsidR="004716AF" w:rsidRPr="004716AF" w:rsidRDefault="004716AF" w:rsidP="004716AF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BookmanOldStyle" w:hAnsi="BookmanOldStyle" w:cs="BookmanOldStyle"/>
                <w:sz w:val="24"/>
                <w:szCs w:val="24"/>
              </w:rPr>
            </w:pPr>
            <w:r w:rsidRPr="004716AF">
              <w:rPr>
                <w:rFonts w:ascii="BookmanOldStyle" w:hAnsi="BookmanOldStyle" w:cs="BookmanOldStyle"/>
                <w:sz w:val="24"/>
                <w:szCs w:val="24"/>
              </w:rPr>
              <w:t>understand that they have a real role to play in the development of society,</w:t>
            </w:r>
            <w:r>
              <w:rPr>
                <w:rFonts w:ascii="BookmanOldStyle" w:hAnsi="BookmanOldStyle" w:cs="BookmanOldStyle"/>
                <w:sz w:val="24"/>
                <w:szCs w:val="24"/>
              </w:rPr>
              <w:t xml:space="preserve"> </w:t>
            </w:r>
            <w:r w:rsidRPr="004716AF">
              <w:rPr>
                <w:rFonts w:ascii="BookmanOldStyle" w:hAnsi="BookmanOldStyle" w:cs="BookmanOldStyle"/>
                <w:sz w:val="24"/>
                <w:szCs w:val="24"/>
              </w:rPr>
              <w:t>and that their actions can contribute towards the betterment of the world</w:t>
            </w:r>
          </w:p>
          <w:p w:rsidR="004144AC" w:rsidRDefault="004144AC" w:rsidP="004144AC">
            <w:pPr>
              <w:ind w:left="360"/>
              <w:rPr>
                <w:sz w:val="24"/>
                <w:szCs w:val="24"/>
              </w:rPr>
            </w:pPr>
          </w:p>
          <w:p w:rsidR="004144AC" w:rsidRPr="004144AC" w:rsidRDefault="004144AC" w:rsidP="004144AC">
            <w:pPr>
              <w:shd w:val="clear" w:color="auto" w:fill="00206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Learning Outcomes:</w:t>
            </w:r>
          </w:p>
          <w:p w:rsidR="004144AC" w:rsidRDefault="004144AC" w:rsidP="0041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Outcome 1; </w:t>
            </w:r>
            <w:r w:rsidRPr="00995D3D">
              <w:rPr>
                <w:rFonts w:ascii="Times New Roman" w:hAnsi="Times New Roman" w:cs="Times New Roman"/>
                <w:b/>
                <w:bCs/>
                <w:color w:val="0070C0"/>
                <w:sz w:val="23"/>
                <w:szCs w:val="23"/>
              </w:rPr>
              <w:t>Outcome 2; Outcome 3; Outcome 5</w:t>
            </w:r>
            <w:r w:rsidRPr="009525EA">
              <w:rPr>
                <w:rFonts w:ascii="Times New Roman" w:hAnsi="Times New Roman" w:cs="Times New Roman"/>
                <w:b/>
                <w:bCs/>
                <w:color w:val="948A54" w:themeColor="background2" w:themeShade="80"/>
                <w:sz w:val="23"/>
                <w:szCs w:val="23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(History Prescriptions)</w:t>
            </w:r>
          </w:p>
          <w:p w:rsidR="006352D8" w:rsidRDefault="00F65E15" w:rsidP="0041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Section C</w:t>
            </w:r>
            <w:r w:rsidR="0008283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: Outcome 1,</w:t>
            </w:r>
            <w:r w:rsidR="00635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2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&amp; 3 </w:t>
            </w:r>
            <w:r w:rsidR="0008283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, Section D: Outcome 2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(</w:t>
            </w:r>
            <w:r w:rsidR="00635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Geography )</w:t>
            </w:r>
          </w:p>
          <w:p w:rsidR="006352D8" w:rsidRDefault="00735CCD" w:rsidP="004144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Section c: </w:t>
            </w:r>
            <w:r w:rsidR="00635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Outcome</w:t>
            </w:r>
            <w:r w:rsidR="0008283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35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, Outcome 6  and Outcome 7</w:t>
            </w:r>
            <w:r w:rsidR="006352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( Development Studies)</w:t>
            </w:r>
          </w:p>
          <w:p w:rsidR="004144AC" w:rsidRPr="009525EA" w:rsidRDefault="004144AC" w:rsidP="00952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</w:p>
          <w:p w:rsidR="00962AF2" w:rsidRPr="006E04E4" w:rsidRDefault="00962AF2" w:rsidP="00F9143E">
            <w:pPr>
              <w:pStyle w:val="ListParagraph"/>
              <w:numPr>
                <w:ilvl w:val="0"/>
                <w:numId w:val="18"/>
              </w:numPr>
              <w:shd w:val="clear" w:color="auto" w:fill="002060"/>
              <w:rPr>
                <w:b/>
                <w:sz w:val="24"/>
                <w:szCs w:val="24"/>
              </w:rPr>
            </w:pPr>
            <w:r w:rsidRPr="006E04E4">
              <w:rPr>
                <w:b/>
                <w:sz w:val="24"/>
                <w:szCs w:val="24"/>
              </w:rPr>
              <w:t>Materials:</w:t>
            </w:r>
          </w:p>
          <w:p w:rsidR="00CB4151" w:rsidRPr="00CB4151" w:rsidRDefault="00CB4151" w:rsidP="00CB4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Brewis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M., </w:t>
            </w:r>
            <w:r w:rsidRPr="009A09B5">
              <w:rPr>
                <w:rFonts w:ascii="Times New Roman" w:hAnsi="Times New Roman" w:cs="Times New Roman"/>
                <w:b/>
                <w:sz w:val="23"/>
                <w:szCs w:val="23"/>
              </w:rPr>
              <w:t>Search for Security in the Nuclear Age – 1945 to the Present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 Heinemann Education, 1992.</w:t>
            </w:r>
          </w:p>
          <w:p w:rsidR="00CB4151" w:rsidRDefault="00CB4151" w:rsidP="00CB41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Heater D., </w:t>
            </w:r>
            <w:r w:rsidRPr="009A09B5">
              <w:rPr>
                <w:rFonts w:ascii="Times New Roman" w:hAnsi="Times New Roman" w:cs="Times New Roman"/>
                <w:b/>
                <w:sz w:val="23"/>
                <w:szCs w:val="23"/>
              </w:rPr>
              <w:t>Our World this Century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1982.</w:t>
            </w:r>
          </w:p>
          <w:p w:rsidR="00962AF2" w:rsidRDefault="00CB4151" w:rsidP="00CB41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1. Waugh D., </w:t>
            </w:r>
            <w:r w:rsidRPr="009A09B5">
              <w:rPr>
                <w:rFonts w:ascii="Bookman Old Style" w:hAnsi="Bookman Old Style" w:cs="Bookman Old Style"/>
                <w:b/>
                <w:sz w:val="20"/>
                <w:szCs w:val="20"/>
              </w:rPr>
              <w:t>The Wider World,  latest edition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), Thomas </w:t>
            </w:r>
            <w:r w:rsidRPr="00CB4151">
              <w:rPr>
                <w:rFonts w:ascii="Bookman Old Style" w:hAnsi="Bookman Old Style" w:cs="Bookman Old Style"/>
                <w:sz w:val="20"/>
                <w:szCs w:val="20"/>
              </w:rPr>
              <w:t>Nelson,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(most recent date)</w:t>
            </w:r>
          </w:p>
          <w:p w:rsidR="00CB4151" w:rsidRDefault="00CB4151" w:rsidP="00CB4151">
            <w:p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Camm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E.,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Camm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J. &amp; Irwin P.</w:t>
            </w:r>
            <w:r w:rsidR="006E4FFD">
              <w:rPr>
                <w:rFonts w:ascii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,</w:t>
            </w:r>
            <w:r w:rsidRPr="006E4FFD">
              <w:rPr>
                <w:rFonts w:ascii="Bookman Old Style" w:hAnsi="Bookman Old Style" w:cs="Bookman Old Style"/>
                <w:b/>
                <w:sz w:val="20"/>
                <w:szCs w:val="20"/>
              </w:rPr>
              <w:t>Resources, Settlement, Livelihood: Perspectives on a Changing World,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Longman Cheshire, 1989</w:t>
            </w:r>
          </w:p>
          <w:p w:rsidR="003F6F65" w:rsidRDefault="003F6F65" w:rsidP="003F6F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1.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Flint D.,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Progress and Change in Developing Countries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 Basil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Blackwell, 19</w:t>
            </w:r>
          </w:p>
          <w:p w:rsidR="003F6F65" w:rsidRPr="003F6F65" w:rsidRDefault="003F6F65" w:rsidP="003F6F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 xml:space="preserve">2.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Morrish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Development in the Third World,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OUP, 1991</w:t>
            </w:r>
          </w:p>
          <w:p w:rsidR="00F97C8E" w:rsidRDefault="00F97C8E" w:rsidP="00FC3202">
            <w:pPr>
              <w:rPr>
                <w:sz w:val="24"/>
                <w:szCs w:val="24"/>
              </w:rPr>
            </w:pPr>
          </w:p>
          <w:p w:rsidR="00DF2FB0" w:rsidRDefault="00DF2FB0" w:rsidP="00DF2FB0">
            <w:pPr>
              <w:shd w:val="clear" w:color="auto" w:fill="0020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Activity /Materials:</w:t>
            </w:r>
          </w:p>
          <w:p w:rsidR="00DF2FB0" w:rsidRDefault="00DF2FB0" w:rsidP="00FC32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Pen, Pencil and </w:t>
            </w:r>
            <w:r w:rsidR="002665CA">
              <w:rPr>
                <w:sz w:val="24"/>
                <w:szCs w:val="24"/>
              </w:rPr>
              <w:t xml:space="preserve">Plain Paper, </w:t>
            </w:r>
            <w:r>
              <w:rPr>
                <w:sz w:val="24"/>
                <w:szCs w:val="24"/>
              </w:rPr>
              <w:t>Note book or Exercise book.</w:t>
            </w:r>
          </w:p>
          <w:p w:rsidR="00DF2FB0" w:rsidRPr="00FC3202" w:rsidRDefault="00DF2FB0" w:rsidP="00FC3202">
            <w:pPr>
              <w:rPr>
                <w:sz w:val="24"/>
                <w:szCs w:val="24"/>
              </w:rPr>
            </w:pPr>
          </w:p>
          <w:p w:rsidR="00962AF2" w:rsidRPr="006E04E4" w:rsidRDefault="00962AF2" w:rsidP="0056285A">
            <w:pPr>
              <w:pStyle w:val="ListParagraph"/>
              <w:numPr>
                <w:ilvl w:val="0"/>
                <w:numId w:val="18"/>
              </w:numPr>
              <w:shd w:val="clear" w:color="auto" w:fill="002060"/>
              <w:rPr>
                <w:b/>
                <w:sz w:val="24"/>
                <w:szCs w:val="24"/>
              </w:rPr>
            </w:pPr>
            <w:r w:rsidRPr="00F83FC0">
              <w:rPr>
                <w:b/>
                <w:sz w:val="24"/>
                <w:szCs w:val="24"/>
                <w:shd w:val="clear" w:color="auto" w:fill="403152" w:themeFill="accent4" w:themeFillShade="80"/>
              </w:rPr>
              <w:t>Content &amp; organisation</w:t>
            </w:r>
            <w:r w:rsidRPr="006E04E4">
              <w:rPr>
                <w:b/>
                <w:sz w:val="24"/>
                <w:szCs w:val="24"/>
              </w:rPr>
              <w:t>:</w:t>
            </w:r>
          </w:p>
          <w:p w:rsidR="0056285A" w:rsidRDefault="0056285A" w:rsidP="0056285A">
            <w:pPr>
              <w:rPr>
                <w:rFonts w:ascii="Century Schoolbook" w:hAnsi="Century Schoolbook" w:cs="Times New Roman"/>
                <w:b/>
                <w:bCs/>
                <w:sz w:val="23"/>
                <w:szCs w:val="23"/>
              </w:rPr>
            </w:pPr>
            <w:r w:rsidRPr="00732AD7">
              <w:rPr>
                <w:rFonts w:ascii="Century Schoolbook" w:hAnsi="Century Schoolbook" w:cs="Times New Roman"/>
                <w:b/>
                <w:bCs/>
                <w:sz w:val="23"/>
                <w:szCs w:val="23"/>
              </w:rPr>
              <w:t>1. THE SEARCH FOR SECURITY IN THE NUCLEAR AGE, 1945 – 1990S</w:t>
            </w:r>
            <w:r w:rsidR="009525EA">
              <w:rPr>
                <w:rFonts w:ascii="Century Schoolbook" w:hAnsi="Century Schoolbook" w:cs="Times New Roman"/>
                <w:b/>
                <w:bCs/>
                <w:sz w:val="23"/>
                <w:szCs w:val="23"/>
              </w:rPr>
              <w:t xml:space="preserve"> (History)</w:t>
            </w:r>
          </w:p>
          <w:p w:rsidR="0056285A" w:rsidRDefault="0056285A" w:rsidP="005628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03125E">
              <w:rPr>
                <w:rFonts w:ascii="Times New Roman" w:hAnsi="Times New Roman" w:cs="Times New Roman"/>
                <w:bCs/>
              </w:rPr>
              <w:t xml:space="preserve">1.1. </w:t>
            </w:r>
            <w:r w:rsidRPr="0003125E">
              <w:rPr>
                <w:rFonts w:ascii="Times New Roman" w:hAnsi="Times New Roman" w:cs="Times New Roman"/>
                <w:bCs/>
                <w:sz w:val="20"/>
                <w:szCs w:val="20"/>
              </w:rPr>
              <w:t>Shaping Of The Post War World</w:t>
            </w:r>
          </w:p>
          <w:p w:rsidR="0056285A" w:rsidRDefault="0056285A" w:rsidP="0056285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Pr="0003125E">
              <w:rPr>
                <w:rFonts w:ascii="Times New Roman" w:hAnsi="Times New Roman" w:cs="Times New Roman"/>
                <w:bCs/>
              </w:rPr>
              <w:t xml:space="preserve">1.2. </w:t>
            </w:r>
            <w:r w:rsidRPr="0003125E">
              <w:rPr>
                <w:rFonts w:ascii="Times New Roman" w:hAnsi="Times New Roman" w:cs="Times New Roman"/>
                <w:bCs/>
                <w:sz w:val="20"/>
                <w:szCs w:val="20"/>
              </w:rPr>
              <w:t>Cold War Crises</w:t>
            </w:r>
          </w:p>
          <w:p w:rsidR="0056285A" w:rsidRDefault="007853DD" w:rsidP="007853D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56285A" w:rsidRPr="0003125E">
              <w:rPr>
                <w:rFonts w:ascii="Times New Roman" w:hAnsi="Times New Roman" w:cs="Times New Roman"/>
                <w:bCs/>
              </w:rPr>
              <w:t xml:space="preserve">1.3. </w:t>
            </w:r>
            <w:r w:rsidR="0056285A" w:rsidRPr="0003125E">
              <w:rPr>
                <w:rFonts w:ascii="Times New Roman" w:hAnsi="Times New Roman" w:cs="Times New Roman"/>
                <w:bCs/>
                <w:sz w:val="20"/>
                <w:szCs w:val="20"/>
              </w:rPr>
              <w:t>1970 – 1990 Renewed Efforts In The Search For Security</w:t>
            </w:r>
          </w:p>
          <w:p w:rsidR="009525EA" w:rsidRDefault="009525EA" w:rsidP="007853DD">
            <w:pPr>
              <w:rPr>
                <w:rFonts w:ascii="Century Schoolbook" w:hAnsi="Century Schoolbook" w:cs="Bookman Old Style"/>
                <w:b/>
                <w:bCs/>
                <w:sz w:val="20"/>
                <w:szCs w:val="20"/>
              </w:rPr>
            </w:pPr>
            <w:r w:rsidRPr="009525EA"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  <w:t>2. SECTION C:</w:t>
            </w:r>
            <w:r w:rsidRPr="009525EA">
              <w:rPr>
                <w:rFonts w:ascii="Century Schoolbook" w:hAnsi="Century Schoolbook" w:cs="Times New Roman"/>
                <w:bCs/>
                <w:sz w:val="20"/>
                <w:szCs w:val="20"/>
              </w:rPr>
              <w:t xml:space="preserve"> </w:t>
            </w:r>
            <w:r w:rsidRPr="009525EA">
              <w:rPr>
                <w:rFonts w:ascii="Century Schoolbook" w:hAnsi="Century Schoolbook" w:cs="Bookman Old Style"/>
                <w:b/>
                <w:bCs/>
                <w:sz w:val="20"/>
                <w:szCs w:val="20"/>
              </w:rPr>
              <w:t xml:space="preserve">CONSEQUENCES OF POPULATION GROWTH </w:t>
            </w:r>
            <w:r w:rsidR="00BB4B05">
              <w:rPr>
                <w:rFonts w:ascii="Century Schoolbook" w:hAnsi="Century Schoolbook" w:cs="Bookman Old Style"/>
                <w:b/>
                <w:bCs/>
                <w:sz w:val="20"/>
                <w:szCs w:val="20"/>
              </w:rPr>
              <w:t>(Geography)</w:t>
            </w:r>
          </w:p>
          <w:p w:rsidR="009525EA" w:rsidRPr="009525EA" w:rsidRDefault="009525EA" w:rsidP="007853DD">
            <w:pPr>
              <w:rPr>
                <w:rFonts w:ascii="Century Schoolbook" w:hAnsi="Century Schoolbook" w:cs="Times New Roman"/>
                <w:b/>
                <w:bCs/>
                <w:sz w:val="20"/>
                <w:szCs w:val="20"/>
              </w:rPr>
            </w:pPr>
            <w:r>
              <w:rPr>
                <w:rFonts w:ascii="Century Schoolbook" w:hAnsi="Century Schoolbook" w:cs="Bookman Old Style"/>
                <w:b/>
                <w:bCs/>
                <w:sz w:val="20"/>
                <w:szCs w:val="20"/>
              </w:rPr>
              <w:t>3. SECTION B/C: ECONOMIC DEVELOPMENT</w:t>
            </w:r>
            <w:r w:rsidR="00BB4B05">
              <w:rPr>
                <w:rFonts w:ascii="Century Schoolbook" w:hAnsi="Century Schoolbook" w:cs="Bookman Old Style"/>
                <w:b/>
                <w:bCs/>
                <w:sz w:val="20"/>
                <w:szCs w:val="20"/>
              </w:rPr>
              <w:t xml:space="preserve"> (Development Studies)</w:t>
            </w:r>
          </w:p>
          <w:p w:rsidR="0056285A" w:rsidRPr="0056285A" w:rsidRDefault="0056285A" w:rsidP="0056285A">
            <w:pPr>
              <w:pStyle w:val="ListParagraph"/>
              <w:rPr>
                <w:b/>
                <w:sz w:val="24"/>
                <w:szCs w:val="24"/>
              </w:rPr>
            </w:pPr>
          </w:p>
          <w:p w:rsidR="007159B0" w:rsidRPr="007159B0" w:rsidRDefault="007159B0" w:rsidP="007159B0">
            <w:pPr>
              <w:pStyle w:val="ListParagraph"/>
              <w:ind w:left="2265"/>
              <w:rPr>
                <w:sz w:val="24"/>
                <w:szCs w:val="24"/>
              </w:rPr>
            </w:pPr>
          </w:p>
          <w:p w:rsidR="00500A47" w:rsidRPr="00F83FC0" w:rsidRDefault="00500A47" w:rsidP="00F83FC0">
            <w:pPr>
              <w:shd w:val="clear" w:color="auto" w:fill="002060"/>
              <w:rPr>
                <w:b/>
                <w:sz w:val="24"/>
                <w:szCs w:val="24"/>
              </w:rPr>
            </w:pPr>
            <w:proofErr w:type="gramStart"/>
            <w:r w:rsidRPr="00F83FC0">
              <w:rPr>
                <w:b/>
                <w:sz w:val="24"/>
                <w:szCs w:val="24"/>
              </w:rPr>
              <w:t>6.Assessment</w:t>
            </w:r>
            <w:proofErr w:type="gramEnd"/>
            <w:r w:rsidRPr="00F83FC0">
              <w:rPr>
                <w:b/>
                <w:sz w:val="24"/>
                <w:szCs w:val="24"/>
              </w:rPr>
              <w:t xml:space="preserve"> – Formative assessments </w:t>
            </w:r>
            <w:r w:rsidR="002C1629" w:rsidRPr="00F83FC0">
              <w:rPr>
                <w:b/>
                <w:sz w:val="24"/>
                <w:szCs w:val="24"/>
              </w:rPr>
              <w:t>approaches will be used.</w:t>
            </w:r>
          </w:p>
          <w:p w:rsidR="002C1629" w:rsidRDefault="002C1629" w:rsidP="0059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Self-assessment questions</w:t>
            </w:r>
            <w:r w:rsidR="00D621D5">
              <w:rPr>
                <w:sz w:val="24"/>
                <w:szCs w:val="24"/>
              </w:rPr>
              <w:t xml:space="preserve"> are prepared at the end of each topic.</w:t>
            </w:r>
          </w:p>
          <w:p w:rsidR="00D621D5" w:rsidRDefault="00D621D5" w:rsidP="00593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questions are related to important key knowledge and skills</w:t>
            </w:r>
          </w:p>
          <w:p w:rsidR="00D621D5" w:rsidRDefault="00D621D5" w:rsidP="0059371F">
            <w:pPr>
              <w:rPr>
                <w:sz w:val="24"/>
                <w:szCs w:val="24"/>
              </w:rPr>
            </w:pPr>
          </w:p>
          <w:p w:rsidR="00D621D5" w:rsidRPr="00D621D5" w:rsidRDefault="00D621D5" w:rsidP="00121B58">
            <w:pPr>
              <w:shd w:val="clear" w:color="auto" w:fill="002060"/>
              <w:rPr>
                <w:b/>
                <w:sz w:val="24"/>
                <w:szCs w:val="24"/>
              </w:rPr>
            </w:pPr>
            <w:r w:rsidRPr="00D621D5">
              <w:rPr>
                <w:b/>
                <w:sz w:val="24"/>
                <w:szCs w:val="24"/>
              </w:rPr>
              <w:t>7.Suggested Weekly study schedules</w:t>
            </w:r>
          </w:p>
          <w:p w:rsidR="00D621D5" w:rsidRPr="00D621D5" w:rsidRDefault="00D621D5" w:rsidP="00D621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You may start on the topic/sub-strand where your school has left in your learning. </w:t>
            </w:r>
          </w:p>
          <w:p w:rsidR="0059371F" w:rsidRPr="0059371F" w:rsidRDefault="0059371F" w:rsidP="005937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C335F4" w:rsidRDefault="00C335F4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D1693" w:rsidRDefault="006D1693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10DF9" w:rsidRDefault="00410DF9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10DF9" w:rsidRDefault="00410DF9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6D1693" w:rsidRDefault="000E7895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335F4" w:rsidTr="00F9143E">
        <w:trPr>
          <w:trHeight w:val="144"/>
        </w:trPr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102A22" w:rsidRDefault="00102A22" w:rsidP="00897847">
            <w:pPr>
              <w:jc w:val="center"/>
              <w:rPr>
                <w:b/>
                <w:sz w:val="24"/>
                <w:szCs w:val="24"/>
              </w:rPr>
            </w:pPr>
          </w:p>
          <w:p w:rsidR="00102A22" w:rsidRDefault="00102A22" w:rsidP="00D621D5">
            <w:pPr>
              <w:rPr>
                <w:b/>
                <w:sz w:val="24"/>
                <w:szCs w:val="24"/>
              </w:rPr>
            </w:pPr>
          </w:p>
          <w:p w:rsidR="00C335F4" w:rsidRPr="00C13015" w:rsidRDefault="009C152E" w:rsidP="008978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Conclusion</w:t>
            </w:r>
          </w:p>
        </w:tc>
        <w:tc>
          <w:tcPr>
            <w:tcW w:w="11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C1629" w:rsidRDefault="009C152E" w:rsidP="009C152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 on the access to the printed materials</w:t>
            </w:r>
          </w:p>
          <w:p w:rsidR="009C152E" w:rsidRDefault="009C152E" w:rsidP="009C152E">
            <w:pPr>
              <w:rPr>
                <w:sz w:val="24"/>
                <w:szCs w:val="24"/>
              </w:rPr>
            </w:pPr>
          </w:p>
          <w:p w:rsidR="009C152E" w:rsidRDefault="009C152E" w:rsidP="009C15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  <w:p w:rsidR="009C152E" w:rsidRPr="009C152E" w:rsidRDefault="009C152E" w:rsidP="009C152E">
            <w:pPr>
              <w:rPr>
                <w:sz w:val="24"/>
                <w:szCs w:val="24"/>
              </w:rPr>
            </w:pPr>
          </w:p>
          <w:p w:rsidR="006B3F3A" w:rsidRDefault="006B3F3A" w:rsidP="006B3F3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Name: </w:t>
            </w:r>
            <w:r w:rsidR="00C0654E">
              <w:rPr>
                <w:sz w:val="24"/>
                <w:szCs w:val="24"/>
              </w:rPr>
              <w:t>Sonia. Basile</w:t>
            </w:r>
          </w:p>
          <w:p w:rsidR="006B3F3A" w:rsidRDefault="006B3F3A" w:rsidP="006B3F3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 28803 or 28804</w:t>
            </w:r>
          </w:p>
          <w:p w:rsidR="006B3F3A" w:rsidRDefault="006B3F3A" w:rsidP="006B3F3A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r w:rsidR="00C0654E">
              <w:rPr>
                <w:sz w:val="24"/>
                <w:szCs w:val="24"/>
              </w:rPr>
              <w:t>SBasile@mehrd.gov.sb</w:t>
            </w:r>
          </w:p>
          <w:p w:rsidR="006B3F3A" w:rsidRDefault="006B3F3A" w:rsidP="006B3F3A">
            <w:pPr>
              <w:pStyle w:val="ListParagraph"/>
              <w:rPr>
                <w:sz w:val="24"/>
                <w:szCs w:val="24"/>
              </w:rPr>
            </w:pPr>
          </w:p>
          <w:p w:rsidR="006D1693" w:rsidRDefault="006D1693" w:rsidP="006D1693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10DF9" w:rsidRDefault="00410DF9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410DF9" w:rsidRPr="000E7895" w:rsidRDefault="000E7895" w:rsidP="006D1693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0E7895">
              <w:rPr>
                <w:b/>
                <w:sz w:val="24"/>
                <w:szCs w:val="24"/>
              </w:rPr>
              <w:t>2</w:t>
            </w:r>
          </w:p>
          <w:p w:rsidR="00C335F4" w:rsidRDefault="00C335F4" w:rsidP="006D1693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2560E" w:rsidRDefault="00D2560E" w:rsidP="00D570D3">
      <w:pPr>
        <w:rPr>
          <w:b/>
          <w:sz w:val="28"/>
          <w:szCs w:val="28"/>
        </w:rPr>
      </w:pPr>
    </w:p>
    <w:p w:rsidR="000C506F" w:rsidRPr="000C506F" w:rsidRDefault="000C506F" w:rsidP="000C50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0C506F" w:rsidRDefault="000C506F"/>
    <w:sectPr w:rsidR="000C506F" w:rsidSect="00F914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31A"/>
    <w:multiLevelType w:val="hybridMultilevel"/>
    <w:tmpl w:val="0520F43E"/>
    <w:lvl w:ilvl="0" w:tplc="9C6A1C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8B3D4B"/>
    <w:multiLevelType w:val="multilevel"/>
    <w:tmpl w:val="6A00F65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3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1800"/>
      </w:pPr>
      <w:rPr>
        <w:rFonts w:hint="default"/>
      </w:rPr>
    </w:lvl>
  </w:abstractNum>
  <w:abstractNum w:abstractNumId="2">
    <w:nsid w:val="06260625"/>
    <w:multiLevelType w:val="hybridMultilevel"/>
    <w:tmpl w:val="F5BA643A"/>
    <w:lvl w:ilvl="0" w:tplc="D792AEF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0C0093"/>
    <w:multiLevelType w:val="hybridMultilevel"/>
    <w:tmpl w:val="51AA7B8A"/>
    <w:lvl w:ilvl="0" w:tplc="F1C0E7FC">
      <w:start w:val="6"/>
      <w:numFmt w:val="bullet"/>
      <w:lvlText w:val=""/>
      <w:lvlJc w:val="left"/>
      <w:pPr>
        <w:ind w:left="277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4">
    <w:nsid w:val="0BB95854"/>
    <w:multiLevelType w:val="hybridMultilevel"/>
    <w:tmpl w:val="9D4C1E1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47756"/>
    <w:multiLevelType w:val="hybridMultilevel"/>
    <w:tmpl w:val="90881C6E"/>
    <w:lvl w:ilvl="0" w:tplc="490498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339D6"/>
    <w:multiLevelType w:val="hybridMultilevel"/>
    <w:tmpl w:val="0ABC1D66"/>
    <w:lvl w:ilvl="0" w:tplc="F1C0E7FC">
      <w:start w:val="6"/>
      <w:numFmt w:val="bullet"/>
      <w:lvlText w:val=""/>
      <w:lvlJc w:val="left"/>
      <w:pPr>
        <w:ind w:left="267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7">
    <w:nsid w:val="135F6528"/>
    <w:multiLevelType w:val="hybridMultilevel"/>
    <w:tmpl w:val="1822508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835DD"/>
    <w:multiLevelType w:val="hybridMultilevel"/>
    <w:tmpl w:val="051A363A"/>
    <w:lvl w:ilvl="0" w:tplc="66EE42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7B0A21"/>
    <w:multiLevelType w:val="multilevel"/>
    <w:tmpl w:val="AB5EDA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2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1800"/>
      </w:pPr>
      <w:rPr>
        <w:rFonts w:hint="default"/>
      </w:rPr>
    </w:lvl>
  </w:abstractNum>
  <w:abstractNum w:abstractNumId="10">
    <w:nsid w:val="18AF31E0"/>
    <w:multiLevelType w:val="hybridMultilevel"/>
    <w:tmpl w:val="4280BA2E"/>
    <w:lvl w:ilvl="0" w:tplc="E1B0BD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769E3"/>
    <w:multiLevelType w:val="multilevel"/>
    <w:tmpl w:val="ED3A91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>
    <w:nsid w:val="1C4661AE"/>
    <w:multiLevelType w:val="hybridMultilevel"/>
    <w:tmpl w:val="9D08AE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5A1"/>
    <w:multiLevelType w:val="hybridMultilevel"/>
    <w:tmpl w:val="F3906A0E"/>
    <w:lvl w:ilvl="0" w:tplc="A7F875F0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65E9C"/>
    <w:multiLevelType w:val="hybridMultilevel"/>
    <w:tmpl w:val="20DAC254"/>
    <w:lvl w:ilvl="0" w:tplc="F1C0E7FC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7424FB0"/>
    <w:multiLevelType w:val="hybridMultilevel"/>
    <w:tmpl w:val="BB62196C"/>
    <w:lvl w:ilvl="0" w:tplc="F1C0E7FC">
      <w:start w:val="6"/>
      <w:numFmt w:val="bullet"/>
      <w:lvlText w:val=""/>
      <w:lvlJc w:val="left"/>
      <w:pPr>
        <w:ind w:left="289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16">
    <w:nsid w:val="29252A23"/>
    <w:multiLevelType w:val="hybridMultilevel"/>
    <w:tmpl w:val="E5B05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E61E5C"/>
    <w:multiLevelType w:val="hybridMultilevel"/>
    <w:tmpl w:val="E866317A"/>
    <w:lvl w:ilvl="0" w:tplc="F1C0E7FC">
      <w:start w:val="6"/>
      <w:numFmt w:val="bullet"/>
      <w:lvlText w:val=""/>
      <w:lvlJc w:val="left"/>
      <w:pPr>
        <w:ind w:left="298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8">
    <w:nsid w:val="29E85868"/>
    <w:multiLevelType w:val="hybridMultilevel"/>
    <w:tmpl w:val="2EEA1E18"/>
    <w:lvl w:ilvl="0" w:tplc="35BE2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B9D651E"/>
    <w:multiLevelType w:val="hybridMultilevel"/>
    <w:tmpl w:val="F23C70BE"/>
    <w:lvl w:ilvl="0" w:tplc="F1C0E7FC">
      <w:start w:val="6"/>
      <w:numFmt w:val="bullet"/>
      <w:lvlText w:val=""/>
      <w:lvlJc w:val="left"/>
      <w:pPr>
        <w:ind w:left="262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>
    <w:nsid w:val="2CB6078C"/>
    <w:multiLevelType w:val="hybridMultilevel"/>
    <w:tmpl w:val="97AACC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490413"/>
    <w:multiLevelType w:val="hybridMultilevel"/>
    <w:tmpl w:val="1D024C8A"/>
    <w:lvl w:ilvl="0" w:tplc="F1C0E7FC">
      <w:start w:val="6"/>
      <w:numFmt w:val="bullet"/>
      <w:lvlText w:val=""/>
      <w:lvlJc w:val="left"/>
      <w:pPr>
        <w:ind w:left="298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2">
    <w:nsid w:val="39BD57CC"/>
    <w:multiLevelType w:val="multilevel"/>
    <w:tmpl w:val="9AA2E89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3">
    <w:nsid w:val="438B65C5"/>
    <w:multiLevelType w:val="multilevel"/>
    <w:tmpl w:val="0000713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4">
    <w:nsid w:val="459C441B"/>
    <w:multiLevelType w:val="hybridMultilevel"/>
    <w:tmpl w:val="A25C31F4"/>
    <w:lvl w:ilvl="0" w:tplc="F35C9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45A26"/>
    <w:multiLevelType w:val="hybridMultilevel"/>
    <w:tmpl w:val="F236ABD2"/>
    <w:lvl w:ilvl="0" w:tplc="E8F6C0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D0E1A"/>
    <w:multiLevelType w:val="hybridMultilevel"/>
    <w:tmpl w:val="51245A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C4A2F"/>
    <w:multiLevelType w:val="hybridMultilevel"/>
    <w:tmpl w:val="18340554"/>
    <w:lvl w:ilvl="0" w:tplc="32EC1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4A210B"/>
    <w:multiLevelType w:val="hybridMultilevel"/>
    <w:tmpl w:val="552A8402"/>
    <w:lvl w:ilvl="0" w:tplc="F1C0E7FC">
      <w:start w:val="6"/>
      <w:numFmt w:val="bullet"/>
      <w:lvlText w:val="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5D5F4669"/>
    <w:multiLevelType w:val="hybridMultilevel"/>
    <w:tmpl w:val="A05A066A"/>
    <w:lvl w:ilvl="0" w:tplc="9CB68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F83BA8"/>
    <w:multiLevelType w:val="hybridMultilevel"/>
    <w:tmpl w:val="195A07C8"/>
    <w:lvl w:ilvl="0" w:tplc="212E3C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F2EC8"/>
    <w:multiLevelType w:val="multilevel"/>
    <w:tmpl w:val="D4E027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32">
    <w:nsid w:val="5F563F72"/>
    <w:multiLevelType w:val="hybridMultilevel"/>
    <w:tmpl w:val="66A6511E"/>
    <w:lvl w:ilvl="0" w:tplc="F1C0E7FC">
      <w:start w:val="6"/>
      <w:numFmt w:val="bullet"/>
      <w:lvlText w:val=""/>
      <w:lvlJc w:val="left"/>
      <w:pPr>
        <w:ind w:left="298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33">
    <w:nsid w:val="600E4116"/>
    <w:multiLevelType w:val="hybridMultilevel"/>
    <w:tmpl w:val="E90864EA"/>
    <w:lvl w:ilvl="0" w:tplc="37D204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5D1943"/>
    <w:multiLevelType w:val="hybridMultilevel"/>
    <w:tmpl w:val="95EC05D4"/>
    <w:lvl w:ilvl="0" w:tplc="EDA206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149A7"/>
    <w:multiLevelType w:val="hybridMultilevel"/>
    <w:tmpl w:val="137837C2"/>
    <w:lvl w:ilvl="0" w:tplc="7564F3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6B02A3"/>
    <w:multiLevelType w:val="hybridMultilevel"/>
    <w:tmpl w:val="192869C8"/>
    <w:lvl w:ilvl="0" w:tplc="B826FAE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0601B"/>
    <w:multiLevelType w:val="hybridMultilevel"/>
    <w:tmpl w:val="8C342F42"/>
    <w:lvl w:ilvl="0" w:tplc="3FA02D4E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F3F231B"/>
    <w:multiLevelType w:val="hybridMultilevel"/>
    <w:tmpl w:val="E3026414"/>
    <w:lvl w:ilvl="0" w:tplc="F1C0E7FC">
      <w:start w:val="6"/>
      <w:numFmt w:val="bullet"/>
      <w:lvlText w:val=""/>
      <w:lvlJc w:val="left"/>
      <w:pPr>
        <w:ind w:left="262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9">
    <w:nsid w:val="6FCB1EAF"/>
    <w:multiLevelType w:val="hybridMultilevel"/>
    <w:tmpl w:val="A3FA51C4"/>
    <w:lvl w:ilvl="0" w:tplc="8996CE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41529BA"/>
    <w:multiLevelType w:val="hybridMultilevel"/>
    <w:tmpl w:val="485097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635F6"/>
    <w:multiLevelType w:val="hybridMultilevel"/>
    <w:tmpl w:val="E8328E88"/>
    <w:lvl w:ilvl="0" w:tplc="6B645F04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A436A"/>
    <w:multiLevelType w:val="hybridMultilevel"/>
    <w:tmpl w:val="F67A55AE"/>
    <w:lvl w:ilvl="0" w:tplc="726043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BC3D63"/>
    <w:multiLevelType w:val="hybridMultilevel"/>
    <w:tmpl w:val="6596B288"/>
    <w:lvl w:ilvl="0" w:tplc="F1C0E7FC">
      <w:start w:val="6"/>
      <w:numFmt w:val="bullet"/>
      <w:lvlText w:val=""/>
      <w:lvlJc w:val="left"/>
      <w:pPr>
        <w:ind w:left="28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44">
    <w:nsid w:val="79FC06D8"/>
    <w:multiLevelType w:val="hybridMultilevel"/>
    <w:tmpl w:val="94423BEE"/>
    <w:lvl w:ilvl="0" w:tplc="F1C0E7FC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>
    <w:nsid w:val="7AD2236F"/>
    <w:multiLevelType w:val="multilevel"/>
    <w:tmpl w:val="01708C9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0" w:hanging="1800"/>
      </w:pPr>
      <w:rPr>
        <w:rFonts w:hint="default"/>
      </w:rPr>
    </w:lvl>
  </w:abstractNum>
  <w:num w:numId="1">
    <w:abstractNumId w:val="25"/>
  </w:num>
  <w:num w:numId="2">
    <w:abstractNumId w:val="36"/>
  </w:num>
  <w:num w:numId="3">
    <w:abstractNumId w:val="35"/>
  </w:num>
  <w:num w:numId="4">
    <w:abstractNumId w:val="30"/>
  </w:num>
  <w:num w:numId="5">
    <w:abstractNumId w:val="41"/>
  </w:num>
  <w:num w:numId="6">
    <w:abstractNumId w:val="13"/>
  </w:num>
  <w:num w:numId="7">
    <w:abstractNumId w:val="34"/>
  </w:num>
  <w:num w:numId="8">
    <w:abstractNumId w:val="2"/>
  </w:num>
  <w:num w:numId="9">
    <w:abstractNumId w:val="20"/>
  </w:num>
  <w:num w:numId="10">
    <w:abstractNumId w:val="27"/>
  </w:num>
  <w:num w:numId="11">
    <w:abstractNumId w:val="33"/>
  </w:num>
  <w:num w:numId="12">
    <w:abstractNumId w:val="37"/>
  </w:num>
  <w:num w:numId="13">
    <w:abstractNumId w:val="7"/>
  </w:num>
  <w:num w:numId="14">
    <w:abstractNumId w:val="24"/>
  </w:num>
  <w:num w:numId="15">
    <w:abstractNumId w:val="40"/>
  </w:num>
  <w:num w:numId="16">
    <w:abstractNumId w:val="42"/>
  </w:num>
  <w:num w:numId="17">
    <w:abstractNumId w:val="29"/>
  </w:num>
  <w:num w:numId="18">
    <w:abstractNumId w:val="26"/>
  </w:num>
  <w:num w:numId="19">
    <w:abstractNumId w:val="10"/>
  </w:num>
  <w:num w:numId="20">
    <w:abstractNumId w:val="18"/>
  </w:num>
  <w:num w:numId="21">
    <w:abstractNumId w:val="39"/>
  </w:num>
  <w:num w:numId="22">
    <w:abstractNumId w:val="0"/>
  </w:num>
  <w:num w:numId="23">
    <w:abstractNumId w:val="8"/>
  </w:num>
  <w:num w:numId="24">
    <w:abstractNumId w:val="5"/>
  </w:num>
  <w:num w:numId="25">
    <w:abstractNumId w:val="22"/>
  </w:num>
  <w:num w:numId="26">
    <w:abstractNumId w:val="28"/>
  </w:num>
  <w:num w:numId="27">
    <w:abstractNumId w:val="11"/>
  </w:num>
  <w:num w:numId="28">
    <w:abstractNumId w:val="23"/>
  </w:num>
  <w:num w:numId="29">
    <w:abstractNumId w:val="12"/>
  </w:num>
  <w:num w:numId="30">
    <w:abstractNumId w:val="1"/>
  </w:num>
  <w:num w:numId="31">
    <w:abstractNumId w:val="9"/>
  </w:num>
  <w:num w:numId="32">
    <w:abstractNumId w:val="31"/>
  </w:num>
  <w:num w:numId="33">
    <w:abstractNumId w:val="38"/>
  </w:num>
  <w:num w:numId="34">
    <w:abstractNumId w:val="21"/>
  </w:num>
  <w:num w:numId="35">
    <w:abstractNumId w:val="15"/>
  </w:num>
  <w:num w:numId="36">
    <w:abstractNumId w:val="43"/>
  </w:num>
  <w:num w:numId="37">
    <w:abstractNumId w:val="17"/>
  </w:num>
  <w:num w:numId="38">
    <w:abstractNumId w:val="14"/>
  </w:num>
  <w:num w:numId="39">
    <w:abstractNumId w:val="3"/>
  </w:num>
  <w:num w:numId="40">
    <w:abstractNumId w:val="19"/>
  </w:num>
  <w:num w:numId="41">
    <w:abstractNumId w:val="44"/>
  </w:num>
  <w:num w:numId="42">
    <w:abstractNumId w:val="6"/>
  </w:num>
  <w:num w:numId="43">
    <w:abstractNumId w:val="4"/>
  </w:num>
  <w:num w:numId="44">
    <w:abstractNumId w:val="45"/>
  </w:num>
  <w:num w:numId="45">
    <w:abstractNumId w:val="3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6C"/>
    <w:rsid w:val="0001752A"/>
    <w:rsid w:val="00023362"/>
    <w:rsid w:val="000234F9"/>
    <w:rsid w:val="0004189A"/>
    <w:rsid w:val="0004302E"/>
    <w:rsid w:val="0005506C"/>
    <w:rsid w:val="000639AF"/>
    <w:rsid w:val="000650FA"/>
    <w:rsid w:val="00080627"/>
    <w:rsid w:val="0008283B"/>
    <w:rsid w:val="00084D2A"/>
    <w:rsid w:val="00091D45"/>
    <w:rsid w:val="000A267E"/>
    <w:rsid w:val="000C47B9"/>
    <w:rsid w:val="000C506F"/>
    <w:rsid w:val="000C558D"/>
    <w:rsid w:val="000D38AA"/>
    <w:rsid w:val="000D794A"/>
    <w:rsid w:val="000E7895"/>
    <w:rsid w:val="00102A22"/>
    <w:rsid w:val="001073BB"/>
    <w:rsid w:val="00121B58"/>
    <w:rsid w:val="00124A74"/>
    <w:rsid w:val="00134318"/>
    <w:rsid w:val="0014381C"/>
    <w:rsid w:val="001464DF"/>
    <w:rsid w:val="00173557"/>
    <w:rsid w:val="00187C0D"/>
    <w:rsid w:val="00196EBF"/>
    <w:rsid w:val="001A0F80"/>
    <w:rsid w:val="001A7527"/>
    <w:rsid w:val="001A7A10"/>
    <w:rsid w:val="001B4B7E"/>
    <w:rsid w:val="001C2E2A"/>
    <w:rsid w:val="001D6F9B"/>
    <w:rsid w:val="002031C5"/>
    <w:rsid w:val="00223457"/>
    <w:rsid w:val="0023715E"/>
    <w:rsid w:val="00251DF3"/>
    <w:rsid w:val="00256005"/>
    <w:rsid w:val="002665CA"/>
    <w:rsid w:val="0029402F"/>
    <w:rsid w:val="002A2C5E"/>
    <w:rsid w:val="002B5ACB"/>
    <w:rsid w:val="002C1629"/>
    <w:rsid w:val="002D5B57"/>
    <w:rsid w:val="002D6CDD"/>
    <w:rsid w:val="002E26D3"/>
    <w:rsid w:val="002F69DC"/>
    <w:rsid w:val="00302DD1"/>
    <w:rsid w:val="00335773"/>
    <w:rsid w:val="00346F52"/>
    <w:rsid w:val="00357907"/>
    <w:rsid w:val="003672B4"/>
    <w:rsid w:val="003744CA"/>
    <w:rsid w:val="003A1D8C"/>
    <w:rsid w:val="003B5EDC"/>
    <w:rsid w:val="003D334C"/>
    <w:rsid w:val="003E3F27"/>
    <w:rsid w:val="003F6F65"/>
    <w:rsid w:val="00402753"/>
    <w:rsid w:val="00410DF9"/>
    <w:rsid w:val="004144AC"/>
    <w:rsid w:val="00420678"/>
    <w:rsid w:val="0042516F"/>
    <w:rsid w:val="004264CC"/>
    <w:rsid w:val="00434E73"/>
    <w:rsid w:val="00446B31"/>
    <w:rsid w:val="004716AF"/>
    <w:rsid w:val="004867E3"/>
    <w:rsid w:val="004910E4"/>
    <w:rsid w:val="00494FC8"/>
    <w:rsid w:val="004A273A"/>
    <w:rsid w:val="004A38FB"/>
    <w:rsid w:val="004A5E52"/>
    <w:rsid w:val="004C0FB1"/>
    <w:rsid w:val="004C5F58"/>
    <w:rsid w:val="004D7313"/>
    <w:rsid w:val="004D7C49"/>
    <w:rsid w:val="004E3898"/>
    <w:rsid w:val="0050021C"/>
    <w:rsid w:val="00500A47"/>
    <w:rsid w:val="00500D71"/>
    <w:rsid w:val="00501452"/>
    <w:rsid w:val="00502F86"/>
    <w:rsid w:val="00506F3D"/>
    <w:rsid w:val="00507182"/>
    <w:rsid w:val="00526458"/>
    <w:rsid w:val="00540BFF"/>
    <w:rsid w:val="00540F9E"/>
    <w:rsid w:val="0056285A"/>
    <w:rsid w:val="0059371F"/>
    <w:rsid w:val="005A542B"/>
    <w:rsid w:val="005B3637"/>
    <w:rsid w:val="005C4295"/>
    <w:rsid w:val="005D5527"/>
    <w:rsid w:val="005E4B17"/>
    <w:rsid w:val="005E4DC9"/>
    <w:rsid w:val="005F1E20"/>
    <w:rsid w:val="0060233E"/>
    <w:rsid w:val="00611706"/>
    <w:rsid w:val="0062254F"/>
    <w:rsid w:val="0062450F"/>
    <w:rsid w:val="006352D8"/>
    <w:rsid w:val="00654140"/>
    <w:rsid w:val="00667CFA"/>
    <w:rsid w:val="006B3F3A"/>
    <w:rsid w:val="006C6F0B"/>
    <w:rsid w:val="006D1693"/>
    <w:rsid w:val="006D26AD"/>
    <w:rsid w:val="006E04E4"/>
    <w:rsid w:val="006E20D2"/>
    <w:rsid w:val="006E4FFD"/>
    <w:rsid w:val="007159B0"/>
    <w:rsid w:val="00717F1A"/>
    <w:rsid w:val="00735CCD"/>
    <w:rsid w:val="00783C47"/>
    <w:rsid w:val="007853DD"/>
    <w:rsid w:val="00787C4E"/>
    <w:rsid w:val="00796599"/>
    <w:rsid w:val="007A1CA5"/>
    <w:rsid w:val="007B412A"/>
    <w:rsid w:val="007B668F"/>
    <w:rsid w:val="007F3229"/>
    <w:rsid w:val="007F6547"/>
    <w:rsid w:val="008311AE"/>
    <w:rsid w:val="008339F4"/>
    <w:rsid w:val="0084544E"/>
    <w:rsid w:val="00847564"/>
    <w:rsid w:val="008607F2"/>
    <w:rsid w:val="00880AA6"/>
    <w:rsid w:val="00886CE9"/>
    <w:rsid w:val="00897847"/>
    <w:rsid w:val="008A4CD8"/>
    <w:rsid w:val="008A73D4"/>
    <w:rsid w:val="008B4418"/>
    <w:rsid w:val="008C061D"/>
    <w:rsid w:val="008C1ED2"/>
    <w:rsid w:val="008C4097"/>
    <w:rsid w:val="008D4D8D"/>
    <w:rsid w:val="008D63AD"/>
    <w:rsid w:val="00917010"/>
    <w:rsid w:val="00920F67"/>
    <w:rsid w:val="00927EFB"/>
    <w:rsid w:val="00944A34"/>
    <w:rsid w:val="00947C5B"/>
    <w:rsid w:val="009525EA"/>
    <w:rsid w:val="00953A66"/>
    <w:rsid w:val="009550F7"/>
    <w:rsid w:val="00962AF2"/>
    <w:rsid w:val="00977B0E"/>
    <w:rsid w:val="00982F8E"/>
    <w:rsid w:val="00995D3D"/>
    <w:rsid w:val="0099798E"/>
    <w:rsid w:val="009A09B5"/>
    <w:rsid w:val="009A150F"/>
    <w:rsid w:val="009B1D33"/>
    <w:rsid w:val="009B4B7E"/>
    <w:rsid w:val="009C152E"/>
    <w:rsid w:val="009C3621"/>
    <w:rsid w:val="00A16802"/>
    <w:rsid w:val="00A3203D"/>
    <w:rsid w:val="00A4114E"/>
    <w:rsid w:val="00A44FF8"/>
    <w:rsid w:val="00A51EF4"/>
    <w:rsid w:val="00A63A09"/>
    <w:rsid w:val="00A7279A"/>
    <w:rsid w:val="00A7680D"/>
    <w:rsid w:val="00A83CAE"/>
    <w:rsid w:val="00AB3837"/>
    <w:rsid w:val="00AC2C6C"/>
    <w:rsid w:val="00AE00D2"/>
    <w:rsid w:val="00AE0AF2"/>
    <w:rsid w:val="00AF45F3"/>
    <w:rsid w:val="00AF70D6"/>
    <w:rsid w:val="00B13BBB"/>
    <w:rsid w:val="00B414CB"/>
    <w:rsid w:val="00B45EC3"/>
    <w:rsid w:val="00B66DAD"/>
    <w:rsid w:val="00B71811"/>
    <w:rsid w:val="00B94682"/>
    <w:rsid w:val="00BB4B05"/>
    <w:rsid w:val="00BB5C27"/>
    <w:rsid w:val="00BD6486"/>
    <w:rsid w:val="00BD7D8B"/>
    <w:rsid w:val="00BE2FCA"/>
    <w:rsid w:val="00BF6B37"/>
    <w:rsid w:val="00C0654E"/>
    <w:rsid w:val="00C13015"/>
    <w:rsid w:val="00C1578E"/>
    <w:rsid w:val="00C17D05"/>
    <w:rsid w:val="00C24F28"/>
    <w:rsid w:val="00C335F4"/>
    <w:rsid w:val="00C418A9"/>
    <w:rsid w:val="00C60679"/>
    <w:rsid w:val="00C62B66"/>
    <w:rsid w:val="00C716A3"/>
    <w:rsid w:val="00C815CB"/>
    <w:rsid w:val="00C964BF"/>
    <w:rsid w:val="00CA36FA"/>
    <w:rsid w:val="00CA4830"/>
    <w:rsid w:val="00CA59EF"/>
    <w:rsid w:val="00CB4151"/>
    <w:rsid w:val="00CC4368"/>
    <w:rsid w:val="00CE74D9"/>
    <w:rsid w:val="00CF18A5"/>
    <w:rsid w:val="00CF24DF"/>
    <w:rsid w:val="00D2560E"/>
    <w:rsid w:val="00D27438"/>
    <w:rsid w:val="00D306A0"/>
    <w:rsid w:val="00D317D2"/>
    <w:rsid w:val="00D438C2"/>
    <w:rsid w:val="00D47185"/>
    <w:rsid w:val="00D570D3"/>
    <w:rsid w:val="00D621D5"/>
    <w:rsid w:val="00D70A18"/>
    <w:rsid w:val="00DA5193"/>
    <w:rsid w:val="00DE0DDE"/>
    <w:rsid w:val="00DF21ED"/>
    <w:rsid w:val="00DF2FB0"/>
    <w:rsid w:val="00E04066"/>
    <w:rsid w:val="00E41860"/>
    <w:rsid w:val="00E44682"/>
    <w:rsid w:val="00E50624"/>
    <w:rsid w:val="00E51702"/>
    <w:rsid w:val="00E716DE"/>
    <w:rsid w:val="00E71AEC"/>
    <w:rsid w:val="00EA29F0"/>
    <w:rsid w:val="00EC5976"/>
    <w:rsid w:val="00ED50EC"/>
    <w:rsid w:val="00EE7666"/>
    <w:rsid w:val="00EF7915"/>
    <w:rsid w:val="00F02916"/>
    <w:rsid w:val="00F06CCF"/>
    <w:rsid w:val="00F27592"/>
    <w:rsid w:val="00F33FDA"/>
    <w:rsid w:val="00F52236"/>
    <w:rsid w:val="00F6069B"/>
    <w:rsid w:val="00F65E15"/>
    <w:rsid w:val="00F83FC0"/>
    <w:rsid w:val="00F86B8D"/>
    <w:rsid w:val="00F9143E"/>
    <w:rsid w:val="00F93A71"/>
    <w:rsid w:val="00F97583"/>
    <w:rsid w:val="00F97C8E"/>
    <w:rsid w:val="00FB0E85"/>
    <w:rsid w:val="00FB7008"/>
    <w:rsid w:val="00FC3202"/>
    <w:rsid w:val="00FD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CBDC6AC-E228-48B3-8F6E-A8E3F0A7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Liliu</dc:creator>
  <cp:lastModifiedBy>Sonia A. Basile</cp:lastModifiedBy>
  <cp:revision>2</cp:revision>
  <dcterms:created xsi:type="dcterms:W3CDTF">2020-05-06T22:08:00Z</dcterms:created>
  <dcterms:modified xsi:type="dcterms:W3CDTF">2020-05-06T22:08:00Z</dcterms:modified>
</cp:coreProperties>
</file>